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2C704" w14:textId="77777777" w:rsidR="004B6F7F" w:rsidRPr="00E55A4D" w:rsidRDefault="004B6F7F" w:rsidP="00E55A4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55A4D">
        <w:rPr>
          <w:b/>
          <w:sz w:val="36"/>
          <w:szCs w:val="36"/>
        </w:rPr>
        <w:t xml:space="preserve">“For the husband is </w:t>
      </w:r>
      <w:r w:rsidR="00E55A4D" w:rsidRPr="00E55A4D">
        <w:rPr>
          <w:b/>
          <w:sz w:val="36"/>
          <w:szCs w:val="36"/>
        </w:rPr>
        <w:t xml:space="preserve">the </w:t>
      </w:r>
      <w:r w:rsidRPr="00E55A4D">
        <w:rPr>
          <w:b/>
          <w:sz w:val="36"/>
          <w:szCs w:val="36"/>
        </w:rPr>
        <w:t xml:space="preserve">head of the wife as Christ is </w:t>
      </w:r>
      <w:r w:rsidR="00E55A4D" w:rsidRPr="00E55A4D">
        <w:rPr>
          <w:b/>
          <w:sz w:val="36"/>
          <w:szCs w:val="36"/>
        </w:rPr>
        <w:t xml:space="preserve">the </w:t>
      </w:r>
      <w:r w:rsidRPr="00E55A4D">
        <w:rPr>
          <w:b/>
          <w:sz w:val="36"/>
          <w:szCs w:val="36"/>
        </w:rPr>
        <w:t>head of the Church”:</w:t>
      </w:r>
    </w:p>
    <w:p w14:paraId="08D9D84C" w14:textId="77777777" w:rsidR="00536EB5" w:rsidRPr="00E55A4D" w:rsidRDefault="004B6F7F" w:rsidP="00E55A4D">
      <w:pPr>
        <w:jc w:val="center"/>
        <w:rPr>
          <w:b/>
          <w:sz w:val="36"/>
          <w:szCs w:val="36"/>
        </w:rPr>
      </w:pPr>
      <w:r w:rsidRPr="00E55A4D">
        <w:rPr>
          <w:b/>
          <w:sz w:val="36"/>
          <w:szCs w:val="36"/>
        </w:rPr>
        <w:t>What way is that?</w:t>
      </w:r>
    </w:p>
    <w:p w14:paraId="284B880B" w14:textId="77777777" w:rsidR="00E55A4D" w:rsidRPr="004B6F7F" w:rsidRDefault="00E55A4D" w:rsidP="00E55A4D">
      <w:pPr>
        <w:jc w:val="center"/>
        <w:rPr>
          <w:b/>
        </w:rPr>
      </w:pPr>
    </w:p>
    <w:p w14:paraId="74AEDCD1" w14:textId="77777777" w:rsidR="004B6F7F" w:rsidRDefault="00E55A4D" w:rsidP="00E55A4D">
      <w:pPr>
        <w:jc w:val="center"/>
      </w:pPr>
      <w:r>
        <w:t>Carrie A. Miles</w:t>
      </w:r>
      <w:r w:rsidR="006405FC">
        <w:rPr>
          <w:rStyle w:val="FootnoteReference"/>
        </w:rPr>
        <w:footnoteReference w:id="1"/>
      </w:r>
    </w:p>
    <w:p w14:paraId="735A416C" w14:textId="77777777" w:rsidR="00E55A4D" w:rsidRDefault="00E55A4D" w:rsidP="00E55A4D">
      <w:pPr>
        <w:jc w:val="center"/>
      </w:pPr>
      <w:r>
        <w:t>Empower International Ministries</w:t>
      </w:r>
    </w:p>
    <w:p w14:paraId="688CC40B" w14:textId="77777777" w:rsidR="00E55A4D" w:rsidRDefault="00E55A4D" w:rsidP="00E55A4D">
      <w:pPr>
        <w:jc w:val="center"/>
      </w:pPr>
      <w:r>
        <w:t>Chapman University</w:t>
      </w:r>
    </w:p>
    <w:p w14:paraId="7B49C4EA" w14:textId="77777777" w:rsidR="00E55A4D" w:rsidRDefault="00E55A4D" w:rsidP="00E55A4D">
      <w:pPr>
        <w:jc w:val="center"/>
      </w:pPr>
      <w:r>
        <w:t>Baylor University</w:t>
      </w:r>
    </w:p>
    <w:p w14:paraId="58144CED" w14:textId="77777777" w:rsidR="004D0EA5" w:rsidRPr="00E55A4D" w:rsidRDefault="004D0EA5" w:rsidP="00E55A4D">
      <w:pPr>
        <w:jc w:val="center"/>
      </w:pPr>
    </w:p>
    <w:p w14:paraId="1DD80D1F" w14:textId="77777777" w:rsidR="00316380" w:rsidRDefault="00A31CBD" w:rsidP="00C954C9">
      <w:pPr>
        <w:pStyle w:val="Heading2"/>
        <w:spacing w:line="480" w:lineRule="auto"/>
      </w:pPr>
      <w:bookmarkStart w:id="1" w:name="_Toc197665225"/>
      <w:bookmarkStart w:id="2" w:name="_Toc197665332"/>
      <w:r>
        <w:tab/>
      </w:r>
      <w:r w:rsidR="004A4985">
        <w:t>What does the word “head” mean? And what did it mean when the Apostle Pau</w:t>
      </w:r>
      <w:r w:rsidR="00740100">
        <w:t>l wrote it in the first century?</w:t>
      </w:r>
      <w:r w:rsidR="004A4985">
        <w:t xml:space="preserve"> Twice in the New Testament e</w:t>
      </w:r>
      <w:r w:rsidR="00316380">
        <w:t>pistles, the Apostle Paul uses the</w:t>
      </w:r>
      <w:r w:rsidR="004A4985">
        <w:t xml:space="preserve"> Greek word </w:t>
      </w:r>
      <w:r w:rsidR="00126B33" w:rsidRPr="00126B33">
        <w:rPr>
          <w:i/>
        </w:rPr>
        <w:t>kephale</w:t>
      </w:r>
      <w:r w:rsidR="00C954C9">
        <w:t xml:space="preserve"> (head) in reference to the relationship between husband and wife</w:t>
      </w:r>
      <w:r w:rsidR="00316380">
        <w:t>.  I</w:t>
      </w:r>
      <w:r w:rsidR="007064E2">
        <w:t>n Ephesians 5: 23</w:t>
      </w:r>
      <w:r w:rsidR="00316380">
        <w:t xml:space="preserve">, the text says, </w:t>
      </w:r>
      <w:r w:rsidR="004D0EA5">
        <w:t>“</w:t>
      </w:r>
      <w:r w:rsidR="004D0EA5" w:rsidRPr="004D0EA5">
        <w:t>For the husband is the head of the wife as Christ is the head of the Church</w:t>
      </w:r>
      <w:r w:rsidR="00316380">
        <w:t>,”</w:t>
      </w:r>
      <w:r w:rsidR="004D0EA5">
        <w:t xml:space="preserve"> </w:t>
      </w:r>
      <w:r w:rsidR="00C954C9">
        <w:t xml:space="preserve">and </w:t>
      </w:r>
      <w:r w:rsidR="00316380">
        <w:t xml:space="preserve">in </w:t>
      </w:r>
      <w:r w:rsidR="00C954C9">
        <w:t>1 Corinthians 11</w:t>
      </w:r>
      <w:r w:rsidR="007064E2">
        <w:t>:3</w:t>
      </w:r>
      <w:r w:rsidR="00740100">
        <w:t xml:space="preserve"> </w:t>
      </w:r>
      <w:r w:rsidR="00316380">
        <w:t xml:space="preserve">we read </w:t>
      </w:r>
      <w:r w:rsidR="004D0EA5">
        <w:t>“</w:t>
      </w:r>
      <w:r w:rsidR="00085C88">
        <w:t xml:space="preserve">the head of every man is Christ, </w:t>
      </w:r>
      <w:r w:rsidR="004D0EA5">
        <w:t>the head</w:t>
      </w:r>
      <w:r w:rsidR="00085C88">
        <w:t xml:space="preserve"> of</w:t>
      </w:r>
      <w:r w:rsidR="004D0EA5">
        <w:t xml:space="preserve"> woman is the man</w:t>
      </w:r>
      <w:r w:rsidR="00316380">
        <w:t>.</w:t>
      </w:r>
      <w:r w:rsidR="004D0EA5">
        <w:t>”</w:t>
      </w:r>
    </w:p>
    <w:p w14:paraId="047C1CC2" w14:textId="77777777" w:rsidR="00085C88" w:rsidRPr="00316380" w:rsidRDefault="00316380" w:rsidP="00C954C9">
      <w:pPr>
        <w:pStyle w:val="Heading2"/>
        <w:spacing w:line="480" w:lineRule="auto"/>
        <w:rPr>
          <w:i/>
        </w:rPr>
      </w:pPr>
      <w:r>
        <w:tab/>
        <w:t xml:space="preserve">These verses have </w:t>
      </w:r>
      <w:r w:rsidR="00C954C9">
        <w:t xml:space="preserve">comprised a major part of the </w:t>
      </w:r>
      <w:r w:rsidR="004D0EA5">
        <w:t>hermeneutical battle between eg</w:t>
      </w:r>
      <w:r w:rsidR="00C954C9">
        <w:t>alitarian</w:t>
      </w:r>
      <w:r w:rsidR="004D0EA5">
        <w:t>s</w:t>
      </w:r>
      <w:r w:rsidR="00C954C9">
        <w:t>/feminist</w:t>
      </w:r>
      <w:r w:rsidR="004D0EA5">
        <w:t>s and c</w:t>
      </w:r>
      <w:r w:rsidR="00C954C9">
        <w:t>omplementarian</w:t>
      </w:r>
      <w:r w:rsidR="004D0EA5">
        <w:t>s</w:t>
      </w:r>
      <w:r w:rsidR="00C15996">
        <w:t>/hierarchalists</w:t>
      </w:r>
      <w:r w:rsidR="00C954C9">
        <w:t xml:space="preserve"> for a number of years. Those who argue for hierarchy in marriage </w:t>
      </w:r>
      <w:r w:rsidR="00740100">
        <w:t xml:space="preserve">argue </w:t>
      </w:r>
      <w:r w:rsidR="00C954C9">
        <w:t xml:space="preserve">that </w:t>
      </w:r>
      <w:r w:rsidR="00740100">
        <w:t xml:space="preserve">Paul </w:t>
      </w:r>
      <w:r w:rsidR="00E55A4D">
        <w:t xml:space="preserve">intended </w:t>
      </w:r>
      <w:r w:rsidR="00126B33" w:rsidRPr="00126B33">
        <w:rPr>
          <w:i/>
        </w:rPr>
        <w:t>kephale</w:t>
      </w:r>
      <w:r w:rsidR="005A604A">
        <w:t xml:space="preserve"> to signify that God wants</w:t>
      </w:r>
      <w:r w:rsidR="00C954C9">
        <w:t xml:space="preserve"> the husband to </w:t>
      </w:r>
      <w:r w:rsidR="004D0EA5">
        <w:t>hold some kind of authority over his wife</w:t>
      </w:r>
      <w:r w:rsidR="005A604A">
        <w:t>.</w:t>
      </w:r>
      <w:r w:rsidR="004D0EA5">
        <w:t xml:space="preserve"> </w:t>
      </w:r>
      <w:r w:rsidR="005A604A">
        <w:t xml:space="preserve"> </w:t>
      </w:r>
      <w:r w:rsidR="00126B33" w:rsidRPr="00126B33">
        <w:rPr>
          <w:i/>
        </w:rPr>
        <w:t>Kephale</w:t>
      </w:r>
      <w:r w:rsidR="005A604A">
        <w:t xml:space="preserve"> would then </w:t>
      </w:r>
      <w:r w:rsidR="00C954C9">
        <w:t>be t</w:t>
      </w:r>
      <w:r w:rsidR="005A604A">
        <w:t xml:space="preserve">ranslated as </w:t>
      </w:r>
      <w:r w:rsidR="00C954C9">
        <w:t>“authority over</w:t>
      </w:r>
      <w:r w:rsidR="00D40273">
        <w:t>,”</w:t>
      </w:r>
      <w:r w:rsidR="00C954C9">
        <w:t xml:space="preserve"> “l</w:t>
      </w:r>
      <w:r w:rsidR="005A604A">
        <w:t>eader</w:t>
      </w:r>
      <w:r w:rsidR="00D40273">
        <w:t>,”</w:t>
      </w:r>
      <w:r w:rsidR="005A604A">
        <w:t xml:space="preserve"> or “ruler” of his wife</w:t>
      </w:r>
      <w:r w:rsidR="005A604A">
        <w:rPr>
          <w:rStyle w:val="FootnoteReference"/>
        </w:rPr>
        <w:footnoteReference w:id="2"/>
      </w:r>
      <w:r w:rsidR="00C954C9">
        <w:t xml:space="preserve">. Indeed, this </w:t>
      </w:r>
      <w:r w:rsidR="009C3BFB">
        <w:t xml:space="preserve">understanding </w:t>
      </w:r>
      <w:r w:rsidR="00C954C9">
        <w:t xml:space="preserve">is a </w:t>
      </w:r>
      <w:r w:rsidR="009C3BFB">
        <w:t xml:space="preserve">difficult to </w:t>
      </w:r>
      <w:r w:rsidR="00C954C9">
        <w:t xml:space="preserve">avoid </w:t>
      </w:r>
      <w:r w:rsidR="009C3BFB">
        <w:t>for</w:t>
      </w:r>
      <w:r w:rsidR="00C954C9">
        <w:t xml:space="preserve"> those who speak a language in which “head” has the metaphorical meaning of “person-in-control</w:t>
      </w:r>
      <w:r>
        <w:t xml:space="preserve">.” </w:t>
      </w:r>
      <w:r>
        <w:lastRenderedPageBreak/>
        <w:t>Head does not literally mean “boss or authority” in English. Lite</w:t>
      </w:r>
      <w:r w:rsidR="00740100">
        <w:t xml:space="preserve">rally, it means the round part of your body comprised of your skull and face, </w:t>
      </w:r>
      <w:r>
        <w:t xml:space="preserve">at the top of your neck. The question we must ask is, did </w:t>
      </w:r>
      <w:r w:rsidRPr="00740100">
        <w:rPr>
          <w:i/>
        </w:rPr>
        <w:t>kephale</w:t>
      </w:r>
      <w:r>
        <w:t xml:space="preserve"> have that same metaphorical meaning in </w:t>
      </w:r>
      <w:r w:rsidR="00E76A1E">
        <w:t>f</w:t>
      </w:r>
      <w:r w:rsidR="009B33CB">
        <w:t xml:space="preserve">irst century </w:t>
      </w:r>
      <w:proofErr w:type="spellStart"/>
      <w:r w:rsidR="009B33CB">
        <w:t>K</w:t>
      </w:r>
      <w:r>
        <w:t>oine</w:t>
      </w:r>
      <w:proofErr w:type="spellEnd"/>
      <w:r>
        <w:t xml:space="preserve"> Greek? </w:t>
      </w:r>
      <w:r w:rsidR="00C954C9">
        <w:t xml:space="preserve"> </w:t>
      </w:r>
    </w:p>
    <w:p w14:paraId="2867DE53" w14:textId="77777777" w:rsidR="00C954C9" w:rsidRDefault="00A31CBD" w:rsidP="00A31CBD">
      <w:pPr>
        <w:spacing w:line="480" w:lineRule="auto"/>
      </w:pPr>
      <w:r>
        <w:tab/>
      </w:r>
      <w:r w:rsidR="00C954C9">
        <w:t xml:space="preserve">Egalitarians, in contrast, argue instead for understanding </w:t>
      </w:r>
      <w:r w:rsidR="00126B33" w:rsidRPr="00126B33">
        <w:rPr>
          <w:i/>
        </w:rPr>
        <w:t>kephale</w:t>
      </w:r>
      <w:r w:rsidR="00C954C9">
        <w:rPr>
          <w:i/>
        </w:rPr>
        <w:t xml:space="preserve"> </w:t>
      </w:r>
      <w:r w:rsidR="007D5D3D">
        <w:t xml:space="preserve">as </w:t>
      </w:r>
      <w:r w:rsidR="00C954C9">
        <w:t>“source”</w:t>
      </w:r>
      <w:r w:rsidR="005E67AD">
        <w:t xml:space="preserve"> or “origin</w:t>
      </w:r>
      <w:r w:rsidR="009C3BFB">
        <w:t>,</w:t>
      </w:r>
      <w:r w:rsidR="005E67AD">
        <w:t>”</w:t>
      </w:r>
      <w:r w:rsidR="009C3BFB">
        <w:t xml:space="preserve"> </w:t>
      </w:r>
      <w:r w:rsidR="00C954C9">
        <w:t xml:space="preserve">as in the headwaters of a river. This reading draws on the Creation account in Genesis 2, in which </w:t>
      </w:r>
      <w:r w:rsidR="00C954C9">
        <w:rPr>
          <w:i/>
        </w:rPr>
        <w:t>ha’adam</w:t>
      </w:r>
      <w:r w:rsidR="00C954C9">
        <w:t xml:space="preserve"> (the human being cr</w:t>
      </w:r>
      <w:r w:rsidR="00085C88">
        <w:t xml:space="preserve">eated out of the dust in verse </w:t>
      </w:r>
      <w:r w:rsidR="007D5D3D">
        <w:t>7</w:t>
      </w:r>
      <w:r w:rsidR="00C954C9">
        <w:t xml:space="preserve">) is divided in two to build </w:t>
      </w:r>
      <w:r w:rsidR="00C954C9" w:rsidRPr="00E06741">
        <w:rPr>
          <w:i/>
        </w:rPr>
        <w:t>‘</w:t>
      </w:r>
      <w:proofErr w:type="spellStart"/>
      <w:r w:rsidR="00C954C9" w:rsidRPr="00E06741">
        <w:rPr>
          <w:i/>
        </w:rPr>
        <w:t>ishshah</w:t>
      </w:r>
      <w:proofErr w:type="spellEnd"/>
      <w:r w:rsidR="00C954C9">
        <w:t xml:space="preserve"> (woman</w:t>
      </w:r>
      <w:r w:rsidR="009C3BFB">
        <w:t>) and</w:t>
      </w:r>
      <w:r w:rsidR="00C954C9">
        <w:t xml:space="preserve"> </w:t>
      </w:r>
      <w:r w:rsidR="00C954C9">
        <w:rPr>
          <w:i/>
        </w:rPr>
        <w:t xml:space="preserve">‘ish </w:t>
      </w:r>
      <w:r w:rsidR="00C954C9">
        <w:t>(man). Thus, for egalitarians, the man is the “source” o</w:t>
      </w:r>
      <w:r w:rsidR="009C3BFB">
        <w:t>f the woman, but not her ruler</w:t>
      </w:r>
      <w:r w:rsidR="00C954C9">
        <w:t>.</w:t>
      </w:r>
      <w:r w:rsidR="007D5D3D">
        <w:rPr>
          <w:rStyle w:val="FootnoteReference"/>
        </w:rPr>
        <w:footnoteReference w:id="3"/>
      </w:r>
    </w:p>
    <w:p w14:paraId="33C8D132" w14:textId="07F6C5EB" w:rsidR="00316380" w:rsidRDefault="00C954C9" w:rsidP="00C954C9">
      <w:pPr>
        <w:spacing w:line="480" w:lineRule="auto"/>
      </w:pPr>
      <w:r>
        <w:tab/>
      </w:r>
      <w:r w:rsidR="00316380">
        <w:t xml:space="preserve">Writers, theologians, pastors, and lay people have debated this for years—but I propose a third alternative. I agree </w:t>
      </w:r>
      <w:r w:rsidR="009B33CB">
        <w:t xml:space="preserve">with Andrew C. Perriman that neither position </w:t>
      </w:r>
      <w:r w:rsidR="00316380">
        <w:t xml:space="preserve">(kephale as authority, or as source) </w:t>
      </w:r>
      <w:r w:rsidR="009B33CB">
        <w:t>is “quite satisfactory.”</w:t>
      </w:r>
      <w:r w:rsidR="009B33CB">
        <w:rPr>
          <w:rStyle w:val="FootnoteReference"/>
        </w:rPr>
        <w:footnoteReference w:id="4"/>
      </w:r>
      <w:r w:rsidR="009B33CB">
        <w:t xml:space="preserve"> </w:t>
      </w:r>
      <w:r w:rsidR="009B33CB">
        <w:rPr>
          <w:rStyle w:val="FootnoteReference"/>
        </w:rPr>
        <w:footnoteReference w:id="5"/>
      </w:r>
      <w:r w:rsidR="009B33CB">
        <w:t xml:space="preserve"> </w:t>
      </w:r>
      <w:r w:rsidR="005E67AD">
        <w:t xml:space="preserve"> </w:t>
      </w:r>
      <w:r w:rsidR="00126B33">
        <w:t xml:space="preserve">If </w:t>
      </w:r>
      <w:r w:rsidR="00126B33" w:rsidRPr="00126B33">
        <w:rPr>
          <w:i/>
        </w:rPr>
        <w:t>kephale</w:t>
      </w:r>
      <w:r w:rsidR="00126B33">
        <w:rPr>
          <w:i/>
        </w:rPr>
        <w:t xml:space="preserve"> </w:t>
      </w:r>
      <w:r w:rsidR="00126B33">
        <w:t>had the meaning of either authority or origin</w:t>
      </w:r>
      <w:r w:rsidR="009C3BFB">
        <w:t xml:space="preserve"> in ancient times</w:t>
      </w:r>
      <w:r w:rsidR="00126B33">
        <w:t xml:space="preserve">, it was not used that way very often. </w:t>
      </w:r>
      <w:r w:rsidR="005E67AD">
        <w:t xml:space="preserve">Further, the arguments on both sides beg the question of why, </w:t>
      </w:r>
      <w:r w:rsidR="00407FD9">
        <w:t xml:space="preserve">whichever meaning </w:t>
      </w:r>
      <w:r w:rsidR="005E67AD">
        <w:t xml:space="preserve">Paul </w:t>
      </w:r>
      <w:r w:rsidR="00407FD9">
        <w:t xml:space="preserve">intended, he </w:t>
      </w:r>
      <w:r w:rsidR="005E67AD">
        <w:t>didn’t use the word</w:t>
      </w:r>
      <w:r w:rsidR="009C3BFB">
        <w:t>s for</w:t>
      </w:r>
      <w:r w:rsidR="00304EA5">
        <w:t xml:space="preserve"> “</w:t>
      </w:r>
      <w:r w:rsidR="005E67AD">
        <w:t>ruler</w:t>
      </w:r>
      <w:r w:rsidR="00304EA5">
        <w:t>” or “source</w:t>
      </w:r>
      <w:r w:rsidR="009C3BFB">
        <w:t>/</w:t>
      </w:r>
      <w:r w:rsidR="00304EA5">
        <w:t>origin”</w:t>
      </w:r>
      <w:r w:rsidR="009C3BFB">
        <w:t xml:space="preserve"> directly</w:t>
      </w:r>
      <w:r w:rsidR="00740100">
        <w:t>, since plenty exist in the Greek</w:t>
      </w:r>
      <w:r w:rsidR="009C3BFB">
        <w:t>.</w:t>
      </w:r>
      <w:r w:rsidR="009E0F5C">
        <w:t xml:space="preserve"> </w:t>
      </w:r>
      <w:r w:rsidR="005E67AD">
        <w:t xml:space="preserve"> I</w:t>
      </w:r>
      <w:r>
        <w:t xml:space="preserve">f </w:t>
      </w:r>
      <w:r w:rsidR="005E67AD">
        <w:t>Paul</w:t>
      </w:r>
      <w:r w:rsidR="002D55DE">
        <w:t xml:space="preserve"> meant to command a husband’s authority over his wife, </w:t>
      </w:r>
      <w:r>
        <w:t>he</w:t>
      </w:r>
      <w:r w:rsidR="005E67AD">
        <w:t xml:space="preserve"> c</w:t>
      </w:r>
      <w:r w:rsidR="002D55DE">
        <w:t>ould</w:t>
      </w:r>
      <w:r>
        <w:t xml:space="preserve"> have communicated this using the far more </w:t>
      </w:r>
      <w:r>
        <w:lastRenderedPageBreak/>
        <w:t xml:space="preserve">common and intuitive </w:t>
      </w:r>
      <w:r w:rsidR="00E55A4D">
        <w:rPr>
          <w:i/>
        </w:rPr>
        <w:t>archon</w:t>
      </w:r>
      <w:r>
        <w:rPr>
          <w:i/>
        </w:rPr>
        <w:t xml:space="preserve"> </w:t>
      </w:r>
      <w:r>
        <w:t>(ruler or power)</w:t>
      </w:r>
      <w:r w:rsidR="00B64A96">
        <w:rPr>
          <w:rStyle w:val="FootnoteReference"/>
        </w:rPr>
        <w:footnoteReference w:id="6"/>
      </w:r>
      <w:r>
        <w:rPr>
          <w:i/>
        </w:rPr>
        <w:t>,</w:t>
      </w:r>
      <w:r>
        <w:t xml:space="preserve"> </w:t>
      </w:r>
      <w:proofErr w:type="spellStart"/>
      <w:r>
        <w:rPr>
          <w:i/>
        </w:rPr>
        <w:t>exousia</w:t>
      </w:r>
      <w:proofErr w:type="spellEnd"/>
      <w:r>
        <w:rPr>
          <w:i/>
        </w:rPr>
        <w:t xml:space="preserve"> </w:t>
      </w:r>
      <w:r>
        <w:t xml:space="preserve">(authority), </w:t>
      </w:r>
      <w:proofErr w:type="spellStart"/>
      <w:r>
        <w:rPr>
          <w:i/>
        </w:rPr>
        <w:t>despotes</w:t>
      </w:r>
      <w:proofErr w:type="spellEnd"/>
      <w:r>
        <w:rPr>
          <w:i/>
        </w:rPr>
        <w:t xml:space="preserve"> </w:t>
      </w:r>
      <w:r>
        <w:t xml:space="preserve">or </w:t>
      </w:r>
      <w:proofErr w:type="spellStart"/>
      <w:r>
        <w:rPr>
          <w:i/>
        </w:rPr>
        <w:t>oikudespotes</w:t>
      </w:r>
      <w:proofErr w:type="spellEnd"/>
      <w:r>
        <w:rPr>
          <w:i/>
        </w:rPr>
        <w:t xml:space="preserve"> </w:t>
      </w:r>
      <w:r w:rsidR="005E67AD">
        <w:t>(us</w:t>
      </w:r>
      <w:r>
        <w:t xml:space="preserve">ed in the gospels to refer to the master of a </w:t>
      </w:r>
      <w:r w:rsidR="005E67AD">
        <w:t>household or landowner), or</w:t>
      </w:r>
      <w:r>
        <w:t xml:space="preserve"> </w:t>
      </w:r>
      <w:proofErr w:type="spellStart"/>
      <w:r>
        <w:rPr>
          <w:i/>
        </w:rPr>
        <w:t>kyrios</w:t>
      </w:r>
      <w:proofErr w:type="spellEnd"/>
      <w:r>
        <w:rPr>
          <w:i/>
        </w:rPr>
        <w:t xml:space="preserve"> </w:t>
      </w:r>
      <w:r>
        <w:t>(lord)</w:t>
      </w:r>
      <w:r w:rsidR="00126B33">
        <w:t xml:space="preserve">. </w:t>
      </w:r>
      <w:r w:rsidR="00316380">
        <w:t>The Greek language includes many more words than English and precise word choice can be used to express nuances that English cannot.</w:t>
      </w:r>
    </w:p>
    <w:p w14:paraId="3A0E4A19" w14:textId="77777777" w:rsidR="00C15996" w:rsidRDefault="00C954C9" w:rsidP="00C954C9">
      <w:pPr>
        <w:spacing w:line="480" w:lineRule="auto"/>
      </w:pPr>
      <w:r>
        <w:t>I</w:t>
      </w:r>
      <w:r w:rsidR="00407FD9">
        <w:t xml:space="preserve">ndeed, </w:t>
      </w:r>
      <w:r w:rsidR="00126B33">
        <w:t xml:space="preserve">use of the word </w:t>
      </w:r>
      <w:proofErr w:type="spellStart"/>
      <w:r w:rsidR="00407FD9">
        <w:rPr>
          <w:i/>
        </w:rPr>
        <w:t>kyrios</w:t>
      </w:r>
      <w:proofErr w:type="spellEnd"/>
      <w:r>
        <w:rPr>
          <w:i/>
        </w:rPr>
        <w:t xml:space="preserve">, </w:t>
      </w:r>
      <w:r>
        <w:t>the term used for Jesus throughout the New Tes</w:t>
      </w:r>
      <w:r w:rsidR="00407FD9">
        <w:t xml:space="preserve">tament, would have </w:t>
      </w:r>
      <w:r w:rsidR="00126B33">
        <w:t>seemed c</w:t>
      </w:r>
      <w:r w:rsidR="00407FD9">
        <w:t>ompletely</w:t>
      </w:r>
      <w:r w:rsidR="00126B33">
        <w:t xml:space="preserve"> natural if that was the role Paul intended for the husband.</w:t>
      </w:r>
      <w:r w:rsidR="00407FD9">
        <w:t xml:space="preserve"> </w:t>
      </w:r>
      <w:r w:rsidR="001C6F68">
        <w:t xml:space="preserve"> </w:t>
      </w:r>
      <w:proofErr w:type="spellStart"/>
      <w:r w:rsidR="00407FD9">
        <w:rPr>
          <w:i/>
        </w:rPr>
        <w:t>K</w:t>
      </w:r>
      <w:r w:rsidR="001C6F68">
        <w:rPr>
          <w:i/>
        </w:rPr>
        <w:t>yrios</w:t>
      </w:r>
      <w:proofErr w:type="spellEnd"/>
      <w:r w:rsidR="001C6F68">
        <w:rPr>
          <w:i/>
        </w:rPr>
        <w:t xml:space="preserve"> </w:t>
      </w:r>
      <w:r w:rsidR="001C6F68">
        <w:t xml:space="preserve">was </w:t>
      </w:r>
      <w:r w:rsidR="00407FD9">
        <w:t xml:space="preserve">also </w:t>
      </w:r>
      <w:r w:rsidR="001C6F68">
        <w:t xml:space="preserve">the more </w:t>
      </w:r>
      <w:r w:rsidR="00407FD9">
        <w:t>common Greek term</w:t>
      </w:r>
      <w:r w:rsidR="001C6F68">
        <w:t xml:space="preserve"> for the master of a household.</w:t>
      </w:r>
      <w:r w:rsidR="00407FD9">
        <w:t xml:space="preserve"> </w:t>
      </w:r>
      <w:r w:rsidR="00316380">
        <w:t xml:space="preserve"> So when people argue that the Bible says a husband is the head of the </w:t>
      </w:r>
      <w:proofErr w:type="gramStart"/>
      <w:r w:rsidR="00316380">
        <w:t>household, that</w:t>
      </w:r>
      <w:proofErr w:type="gramEnd"/>
      <w:r w:rsidR="00316380">
        <w:t xml:space="preserve"> is simply not true. First, </w:t>
      </w:r>
      <w:r w:rsidR="00740100">
        <w:t xml:space="preserve">it says that he is the head of </w:t>
      </w:r>
      <w:r w:rsidR="00316380">
        <w:t xml:space="preserve">the wife, not the household, and second, in the time that Paul wrote, the word </w:t>
      </w:r>
      <w:proofErr w:type="spellStart"/>
      <w:r w:rsidR="00316380" w:rsidRPr="00316380">
        <w:rPr>
          <w:i/>
        </w:rPr>
        <w:t>kyrios</w:t>
      </w:r>
      <w:proofErr w:type="spellEnd"/>
      <w:r w:rsidR="00316380">
        <w:t xml:space="preserve"> would have perfectly</w:t>
      </w:r>
      <w:r w:rsidR="00740100">
        <w:t xml:space="preserve"> and precisely communicated the</w:t>
      </w:r>
      <w:r w:rsidR="00316380">
        <w:t xml:space="preserve"> idea</w:t>
      </w:r>
      <w:r w:rsidR="00740100">
        <w:t xml:space="preserve"> of head of the household</w:t>
      </w:r>
      <w:r w:rsidR="00316380">
        <w:t>. But Paul, guided by the Holy Spirit, instead chose a different word.</w:t>
      </w:r>
      <w:r w:rsidR="00740100">
        <w:t xml:space="preserve"> Why? </w:t>
      </w:r>
      <w:proofErr w:type="gramStart"/>
      <w:r w:rsidR="00740100">
        <w:t>Because Paul did not mean head of the household or authority of any kind, but something different.</w:t>
      </w:r>
      <w:proofErr w:type="gramEnd"/>
    </w:p>
    <w:p w14:paraId="513D803E" w14:textId="77777777" w:rsidR="00A31CBD" w:rsidRPr="00A31CBD" w:rsidRDefault="00C15996" w:rsidP="00C15996">
      <w:pPr>
        <w:pStyle w:val="Heading3"/>
      </w:pPr>
      <w:r>
        <w:br w:type="page"/>
      </w:r>
      <w:r w:rsidR="00A31CBD">
        <w:lastRenderedPageBreak/>
        <w:t xml:space="preserve">What kind of </w:t>
      </w:r>
      <w:r w:rsidR="00126B33" w:rsidRPr="00126B33">
        <w:rPr>
          <w:i/>
        </w:rPr>
        <w:t>kephale</w:t>
      </w:r>
      <w:r w:rsidR="00A31CBD">
        <w:t xml:space="preserve"> is Christ?</w:t>
      </w:r>
    </w:p>
    <w:p w14:paraId="3F6D9839" w14:textId="77777777" w:rsidR="0027232B" w:rsidRDefault="00B64A96" w:rsidP="00F87E39">
      <w:pPr>
        <w:spacing w:line="480" w:lineRule="auto"/>
      </w:pPr>
      <w:r>
        <w:tab/>
      </w:r>
    </w:p>
    <w:p w14:paraId="618125F0" w14:textId="77777777" w:rsidR="008A04FC" w:rsidRDefault="00316380" w:rsidP="00F87E39">
      <w:pPr>
        <w:spacing w:line="480" w:lineRule="auto"/>
      </w:pPr>
      <w:r>
        <w:t xml:space="preserve">Theologian </w:t>
      </w:r>
      <w:r w:rsidR="00B64A96">
        <w:t xml:space="preserve">Richard </w:t>
      </w:r>
      <w:r w:rsidR="00F87E39" w:rsidRPr="00BA3D19">
        <w:t xml:space="preserve">Cervin </w:t>
      </w:r>
      <w:r w:rsidR="00F87E39">
        <w:t>asse</w:t>
      </w:r>
      <w:r w:rsidR="008E2CAD">
        <w:t>r</w:t>
      </w:r>
      <w:r w:rsidR="00F87E39">
        <w:t xml:space="preserve">ts, </w:t>
      </w:r>
      <w:r w:rsidR="008A04FC">
        <w:t>"</w:t>
      </w:r>
      <w:r w:rsidR="00F87E39">
        <w:t xml:space="preserve">(Paul) </w:t>
      </w:r>
      <w:r w:rsidR="00F87E39" w:rsidRPr="00BA3D19">
        <w:t>does not mean ‘authority over' as the traditionalists assert, nor does he mean 'source' as the egalitarians assert.  I think he is merely employing a head-body metaphor."</w:t>
      </w:r>
      <w:r w:rsidR="00C15996">
        <w:rPr>
          <w:rStyle w:val="FootnoteReference"/>
        </w:rPr>
        <w:footnoteReference w:id="7"/>
      </w:r>
      <w:r w:rsidR="00F87E39" w:rsidRPr="00BA3D19">
        <w:t xml:space="preserve">  </w:t>
      </w:r>
      <w:r w:rsidR="00740100">
        <w:t xml:space="preserve">I agree. </w:t>
      </w:r>
      <w:r w:rsidR="00F87E39">
        <w:t xml:space="preserve">This </w:t>
      </w:r>
      <w:r w:rsidR="00B64A96">
        <w:t xml:space="preserve">metaphor </w:t>
      </w:r>
      <w:r w:rsidR="00F87E39">
        <w:t xml:space="preserve">is clear </w:t>
      </w:r>
      <w:r w:rsidR="00B64A96">
        <w:t xml:space="preserve">throughout </w:t>
      </w:r>
      <w:r w:rsidR="00F87E39">
        <w:t>Eph</w:t>
      </w:r>
      <w:r w:rsidR="009C3BFB">
        <w:t>.</w:t>
      </w:r>
      <w:r w:rsidR="00F87E39">
        <w:t xml:space="preserve"> 5</w:t>
      </w:r>
      <w:r w:rsidR="00B64A96">
        <w:t>:21-31</w:t>
      </w:r>
      <w:r w:rsidR="00F87E39">
        <w:t xml:space="preserve">, </w:t>
      </w:r>
      <w:r w:rsidR="00B64A96">
        <w:t>which begins with the injunction for the members of the Christian household to “submit themselves one to another in reverence for Christ</w:t>
      </w:r>
      <w:r w:rsidR="009C3BFB">
        <w:t>,”</w:t>
      </w:r>
      <w:r w:rsidR="00B64A96">
        <w:t xml:space="preserve"> continues with the head-body metaphor </w:t>
      </w:r>
      <w:r w:rsidR="00C15996">
        <w:t xml:space="preserve">throughout, </w:t>
      </w:r>
      <w:r w:rsidR="00B64A96">
        <w:t xml:space="preserve">and ends with a </w:t>
      </w:r>
      <w:r w:rsidR="00F87E39">
        <w:t>quot</w:t>
      </w:r>
      <w:r w:rsidR="00B64A96">
        <w:t xml:space="preserve">ation from </w:t>
      </w:r>
      <w:r w:rsidR="00F87E39">
        <w:t>the Creation account, “For this reason a man will leave his father and mother and shall cleave to his wife, and the two will become one flesh</w:t>
      </w:r>
      <w:r w:rsidR="00D909A7">
        <w:t>”</w:t>
      </w:r>
      <w:r w:rsidR="008E2CAD">
        <w:t xml:space="preserve"> (Gen 2:26</w:t>
      </w:r>
      <w:r w:rsidR="00D909A7">
        <w:t>)</w:t>
      </w:r>
      <w:r w:rsidR="00F87E39">
        <w:t>.</w:t>
      </w:r>
      <w:r w:rsidR="00B64A96">
        <w:t xml:space="preserve"> </w:t>
      </w:r>
      <w:r w:rsidR="008A04FC">
        <w:tab/>
      </w:r>
    </w:p>
    <w:p w14:paraId="6A75AA68" w14:textId="3E6F823B" w:rsidR="00F87E39" w:rsidRPr="00BA3D19" w:rsidRDefault="008A04FC" w:rsidP="00F87E39">
      <w:pPr>
        <w:spacing w:line="480" w:lineRule="auto"/>
      </w:pPr>
      <w:r>
        <w:tab/>
      </w:r>
      <w:r w:rsidR="00B64A96">
        <w:t xml:space="preserve">Head plus body equals one flesh. </w:t>
      </w:r>
    </w:p>
    <w:p w14:paraId="3F17409B" w14:textId="77777777" w:rsidR="00A31CBD" w:rsidRDefault="00A31CBD" w:rsidP="00A31CBD">
      <w:pPr>
        <w:spacing w:line="480" w:lineRule="auto"/>
      </w:pPr>
      <w:r>
        <w:tab/>
      </w:r>
      <w:r w:rsidR="00B64A96">
        <w:t xml:space="preserve">That </w:t>
      </w:r>
      <w:r w:rsidR="00126B33" w:rsidRPr="00126B33">
        <w:rPr>
          <w:i/>
        </w:rPr>
        <w:t>kephale</w:t>
      </w:r>
      <w:r w:rsidR="00B64A96">
        <w:t xml:space="preserve"> is </w:t>
      </w:r>
      <w:r w:rsidR="00C15996">
        <w:t xml:space="preserve">“merely” </w:t>
      </w:r>
      <w:r w:rsidR="00B64A96">
        <w:t>part of a head-</w:t>
      </w:r>
      <w:r w:rsidR="00D909A7">
        <w:t>body metaphor</w:t>
      </w:r>
      <w:r w:rsidR="00B64A96">
        <w:t>, however,</w:t>
      </w:r>
      <w:r w:rsidR="00D909A7">
        <w:t xml:space="preserve"> still </w:t>
      </w:r>
      <w:r>
        <w:t>raises</w:t>
      </w:r>
      <w:r w:rsidR="00D909A7">
        <w:t xml:space="preserve"> the question of what role the head plays that is distinct from that of the body. </w:t>
      </w:r>
      <w:r w:rsidR="00B64A96">
        <w:t>Doesn’t man’</w:t>
      </w:r>
      <w:r w:rsidR="00EC1EDE">
        <w:t xml:space="preserve">s </w:t>
      </w:r>
      <w:r w:rsidR="00B64A96">
        <w:t>place</w:t>
      </w:r>
      <w:r w:rsidR="00EC1EDE">
        <w:t xml:space="preserve">ment </w:t>
      </w:r>
      <w:r w:rsidR="00B64A96">
        <w:t xml:space="preserve">parallel </w:t>
      </w:r>
      <w:r w:rsidR="00EC1EDE">
        <w:t>to</w:t>
      </w:r>
      <w:r w:rsidR="00B64A96">
        <w:t xml:space="preserve"> Christ still imply his superiority and privileged position? </w:t>
      </w:r>
      <w:r>
        <w:t xml:space="preserve"> </w:t>
      </w:r>
    </w:p>
    <w:p w14:paraId="7A165891" w14:textId="77777777" w:rsidR="00205CA2" w:rsidRDefault="00A31CBD" w:rsidP="00A31CBD">
      <w:pPr>
        <w:spacing w:line="480" w:lineRule="auto"/>
      </w:pPr>
      <w:r>
        <w:tab/>
      </w:r>
      <w:r w:rsidR="009C3BFB" w:rsidRPr="009C3BFB">
        <w:rPr>
          <w:i/>
        </w:rPr>
        <w:t>K</w:t>
      </w:r>
      <w:r w:rsidR="00126B33" w:rsidRPr="00126B33">
        <w:rPr>
          <w:i/>
        </w:rPr>
        <w:t>ephale</w:t>
      </w:r>
      <w:r w:rsidR="00C954C9">
        <w:t xml:space="preserve"> is used in the </w:t>
      </w:r>
      <w:r w:rsidR="00B64A96">
        <w:t xml:space="preserve">context of man and </w:t>
      </w:r>
      <w:r w:rsidR="00C954C9">
        <w:t>woman</w:t>
      </w:r>
      <w:r w:rsidR="008E2CAD">
        <w:t xml:space="preserve"> in </w:t>
      </w:r>
      <w:r w:rsidR="009C3BFB">
        <w:t xml:space="preserve">only </w:t>
      </w:r>
      <w:r w:rsidR="008E2CAD">
        <w:t>two</w:t>
      </w:r>
      <w:r w:rsidR="00C954C9">
        <w:t xml:space="preserve"> </w:t>
      </w:r>
      <w:r w:rsidR="00C15996">
        <w:t xml:space="preserve">Pauline </w:t>
      </w:r>
      <w:r w:rsidR="009C3BFB">
        <w:t xml:space="preserve">passages. However, </w:t>
      </w:r>
      <w:r w:rsidR="00C15996">
        <w:t>Paul</w:t>
      </w:r>
      <w:r w:rsidR="00C954C9">
        <w:t xml:space="preserve"> used </w:t>
      </w:r>
      <w:r w:rsidR="00C15996">
        <w:t xml:space="preserve">it </w:t>
      </w:r>
      <w:r w:rsidR="00C954C9">
        <w:t>to refer to the relationship between Christ and the Church in several others.</w:t>
      </w:r>
      <w:r w:rsidR="00C15996">
        <w:t xml:space="preserve"> </w:t>
      </w:r>
      <w:r w:rsidR="00316380">
        <w:t xml:space="preserve">A look at those </w:t>
      </w:r>
      <w:r w:rsidR="00205CA2">
        <w:t xml:space="preserve">verses </w:t>
      </w:r>
      <w:r w:rsidR="00316380">
        <w:t xml:space="preserve">points, surprisingly, to a </w:t>
      </w:r>
      <w:r w:rsidR="00205CA2">
        <w:t xml:space="preserve">different meaning of </w:t>
      </w:r>
      <w:r w:rsidR="00126B33" w:rsidRPr="00126B33">
        <w:rPr>
          <w:i/>
        </w:rPr>
        <w:t>kephale</w:t>
      </w:r>
      <w:r w:rsidR="00205CA2">
        <w:t xml:space="preserve"> than </w:t>
      </w:r>
      <w:r w:rsidR="00316380">
        <w:t xml:space="preserve">is typically </w:t>
      </w:r>
      <w:r w:rsidR="00205CA2">
        <w:t>argued by either side in the hierarch</w:t>
      </w:r>
      <w:r w:rsidR="008E2CAD">
        <w:t>y/equality</w:t>
      </w:r>
      <w:r w:rsidR="00205CA2">
        <w:t xml:space="preserve"> debate.</w:t>
      </w:r>
    </w:p>
    <w:p w14:paraId="46509FD9" w14:textId="77777777" w:rsidR="00C954C9" w:rsidRDefault="00EC1EDE" w:rsidP="00205CA2">
      <w:pPr>
        <w:spacing w:line="480" w:lineRule="auto"/>
      </w:pPr>
      <w:r>
        <w:lastRenderedPageBreak/>
        <w:tab/>
        <w:t>A key to understanding Paul’s</w:t>
      </w:r>
      <w:r w:rsidR="00205CA2">
        <w:t xml:space="preserve"> use of </w:t>
      </w:r>
      <w:r w:rsidR="00126B33" w:rsidRPr="00126B33">
        <w:rPr>
          <w:i/>
        </w:rPr>
        <w:t>kephale</w:t>
      </w:r>
      <w:r w:rsidR="00205CA2">
        <w:t xml:space="preserve"> lies in the use of a related word in Eph</w:t>
      </w:r>
      <w:r w:rsidR="009C3BFB">
        <w:t>.</w:t>
      </w:r>
      <w:r w:rsidR="00205CA2">
        <w:t xml:space="preserve"> 1:9-10:</w:t>
      </w:r>
    </w:p>
    <w:bookmarkEnd w:id="1"/>
    <w:bookmarkEnd w:id="2"/>
    <w:p w14:paraId="1E111456" w14:textId="77777777" w:rsidR="009D027E" w:rsidRPr="00BA3D19" w:rsidRDefault="00FA6FEA" w:rsidP="00B5041B">
      <w:pPr>
        <w:pStyle w:val="Quote"/>
      </w:pPr>
      <w:r w:rsidRPr="00BA3D19">
        <w:t>For [God]</w:t>
      </w:r>
      <w:r w:rsidR="009D027E" w:rsidRPr="00BA3D19">
        <w:t xml:space="preserve"> has made known to us in all wisdom and insight the mystery of his will, according to his purpose which he set forth in Christ as a plan for the fullness of time, </w:t>
      </w:r>
      <w:r w:rsidR="009D027E" w:rsidRPr="00BA3D19">
        <w:rPr>
          <w:u w:val="single"/>
        </w:rPr>
        <w:t>to unite</w:t>
      </w:r>
      <w:r w:rsidR="00F208FE" w:rsidRPr="00BA3D19">
        <w:t xml:space="preserve"> </w:t>
      </w:r>
      <w:r w:rsidR="00205CA2">
        <w:t>[</w:t>
      </w:r>
      <w:r w:rsidR="00875DFB" w:rsidRPr="00BA3D19">
        <w:t>“bring together”, NIV]</w:t>
      </w:r>
      <w:r w:rsidR="00F208FE" w:rsidRPr="00BA3D19">
        <w:t xml:space="preserve"> </w:t>
      </w:r>
      <w:r w:rsidR="009D027E" w:rsidRPr="00BA3D19">
        <w:t>all things in him, thing</w:t>
      </w:r>
      <w:r w:rsidR="0059606D" w:rsidRPr="00BA3D19">
        <w:t>s in heaven and things on earth</w:t>
      </w:r>
      <w:r w:rsidR="009D027E" w:rsidRPr="00BA3D19">
        <w:t xml:space="preserve">  (RSV)</w:t>
      </w:r>
      <w:r w:rsidR="0059606D" w:rsidRPr="00BA3D19">
        <w:t xml:space="preserve"> (emphasis added).</w:t>
      </w:r>
    </w:p>
    <w:p w14:paraId="1045EC2E" w14:textId="77777777" w:rsidR="00F56751" w:rsidRPr="00BA3D19" w:rsidRDefault="00F56751" w:rsidP="00F503B5"/>
    <w:p w14:paraId="65825861" w14:textId="77777777" w:rsidR="00F56751" w:rsidRDefault="00EC1EDE" w:rsidP="00205CA2">
      <w:pPr>
        <w:spacing w:line="480" w:lineRule="auto"/>
      </w:pPr>
      <w:r>
        <w:tab/>
      </w:r>
      <w:r w:rsidR="00655116">
        <w:t>(</w:t>
      </w:r>
      <w:r w:rsidR="009D027E" w:rsidRPr="00BA3D19">
        <w:t xml:space="preserve">The word translated “unite,” </w:t>
      </w:r>
      <w:proofErr w:type="spellStart"/>
      <w:r w:rsidR="009D027E" w:rsidRPr="00BA3D19">
        <w:rPr>
          <w:i/>
        </w:rPr>
        <w:t>ana</w:t>
      </w:r>
      <w:r w:rsidR="009D027E" w:rsidRPr="00EC1EDE">
        <w:rPr>
          <w:b/>
          <w:i/>
        </w:rPr>
        <w:t>kephal</w:t>
      </w:r>
      <w:r w:rsidR="009D027E" w:rsidRPr="00BA3D19">
        <w:rPr>
          <w:i/>
        </w:rPr>
        <w:t>aio</w:t>
      </w:r>
      <w:proofErr w:type="spellEnd"/>
      <w:r w:rsidR="00875DFB" w:rsidRPr="00BA3D19">
        <w:rPr>
          <w:i/>
        </w:rPr>
        <w:t>,</w:t>
      </w:r>
      <w:r w:rsidR="009D027E" w:rsidRPr="00BA3D19">
        <w:t xml:space="preserve"> is literally, “to head up.”  The word is </w:t>
      </w:r>
      <w:r>
        <w:t xml:space="preserve">alternatively </w:t>
      </w:r>
      <w:r w:rsidR="009D027E" w:rsidRPr="00BA3D19">
        <w:t>translated as</w:t>
      </w:r>
      <w:r>
        <w:t>,</w:t>
      </w:r>
      <w:r w:rsidR="009D027E" w:rsidRPr="00BA3D19">
        <w:t xml:space="preserve"> “to sum up,” “to unite,” or “bring several things together in one</w:t>
      </w:r>
      <w:r w:rsidR="00205CA2">
        <w:t>.</w:t>
      </w:r>
      <w:r>
        <w:t>”</w:t>
      </w:r>
      <w:r w:rsidR="00205CA2">
        <w:t xml:space="preserve"> </w:t>
      </w:r>
      <w:r w:rsidR="00FA1F91" w:rsidRPr="00FA1F91">
        <w:t xml:space="preserve">See the </w:t>
      </w:r>
      <w:r w:rsidR="00FA1F91" w:rsidRPr="00FA1F91">
        <w:rPr>
          <w:i/>
          <w:iCs/>
        </w:rPr>
        <w:t xml:space="preserve">kephale </w:t>
      </w:r>
      <w:r w:rsidR="00FA1F91" w:rsidRPr="00FA1F91">
        <w:t xml:space="preserve">in </w:t>
      </w:r>
      <w:proofErr w:type="spellStart"/>
      <w:r w:rsidR="00FA1F91" w:rsidRPr="00FA1F91">
        <w:rPr>
          <w:i/>
          <w:iCs/>
        </w:rPr>
        <w:t>ana</w:t>
      </w:r>
      <w:r w:rsidR="00FA1F91" w:rsidRPr="00FA1F91">
        <w:rPr>
          <w:b/>
          <w:bCs/>
          <w:i/>
          <w:iCs/>
        </w:rPr>
        <w:t>kephal</w:t>
      </w:r>
      <w:r w:rsidR="00FA1F91" w:rsidRPr="00FA1F91">
        <w:rPr>
          <w:i/>
          <w:iCs/>
        </w:rPr>
        <w:t>aio</w:t>
      </w:r>
      <w:proofErr w:type="spellEnd"/>
      <w:r w:rsidR="00FA1F91" w:rsidRPr="00FA1F91">
        <w:t>?</w:t>
      </w:r>
      <w:r w:rsidR="00655116">
        <w:t>)</w:t>
      </w:r>
    </w:p>
    <w:p w14:paraId="54857FDE" w14:textId="69FAAF0B" w:rsidR="00205CA2" w:rsidRPr="00BA3D19" w:rsidRDefault="00EC1EDE" w:rsidP="008E2CAD">
      <w:pPr>
        <w:spacing w:line="480" w:lineRule="auto"/>
      </w:pPr>
      <w:r>
        <w:tab/>
      </w:r>
      <w:r w:rsidR="00BC5B9F">
        <w:t xml:space="preserve">Paul used </w:t>
      </w:r>
      <w:r w:rsidR="00126B33" w:rsidRPr="00126B33">
        <w:rPr>
          <w:i/>
        </w:rPr>
        <w:t>kephale</w:t>
      </w:r>
      <w:r w:rsidR="00BC5B9F">
        <w:rPr>
          <w:i/>
        </w:rPr>
        <w:t xml:space="preserve"> </w:t>
      </w:r>
      <w:r w:rsidR="005D7134">
        <w:t>in the sense of a</w:t>
      </w:r>
      <w:r w:rsidR="00BC5B9F">
        <w:t xml:space="preserve"> body part in a </w:t>
      </w:r>
      <w:r>
        <w:t>head-</w:t>
      </w:r>
      <w:r w:rsidR="00205CA2">
        <w:t>body metaphor</w:t>
      </w:r>
      <w:r w:rsidR="00FA1F91">
        <w:t>. His</w:t>
      </w:r>
      <w:r w:rsidR="00BC5B9F">
        <w:t xml:space="preserve"> </w:t>
      </w:r>
      <w:r w:rsidR="00C15996">
        <w:t xml:space="preserve">reference to the body </w:t>
      </w:r>
      <w:r w:rsidR="00BC5B9F">
        <w:t xml:space="preserve">is present in all </w:t>
      </w:r>
      <w:r w:rsidR="00205CA2">
        <w:t xml:space="preserve">the verses referring to Christ as </w:t>
      </w:r>
      <w:r w:rsidR="00126B33" w:rsidRPr="00126B33">
        <w:rPr>
          <w:i/>
        </w:rPr>
        <w:t>kephale</w:t>
      </w:r>
      <w:r w:rsidR="00BC5B9F">
        <w:rPr>
          <w:i/>
        </w:rPr>
        <w:t xml:space="preserve">. </w:t>
      </w:r>
      <w:r w:rsidR="00FA1F91">
        <w:t>T</w:t>
      </w:r>
      <w:r w:rsidR="00BC5B9F">
        <w:t>he head performs not as a rule</w:t>
      </w:r>
      <w:r w:rsidR="00C15996">
        <w:t>r</w:t>
      </w:r>
      <w:r w:rsidR="00BC5B9F">
        <w:t xml:space="preserve"> but as an agent who </w:t>
      </w:r>
      <w:r w:rsidR="00126B33">
        <w:t xml:space="preserve">creates unity, </w:t>
      </w:r>
      <w:r w:rsidR="00205CA2">
        <w:t>growth</w:t>
      </w:r>
      <w:r w:rsidR="00126B33">
        <w:t>,</w:t>
      </w:r>
      <w:r w:rsidR="00C15996">
        <w:t xml:space="preserve"> and completion</w:t>
      </w:r>
      <w:r w:rsidR="00655116">
        <w:t>. Notice what the head does in each of these passages</w:t>
      </w:r>
      <w:r w:rsidR="00205CA2">
        <w:t xml:space="preserve">: </w:t>
      </w:r>
    </w:p>
    <w:p w14:paraId="20874071" w14:textId="77777777" w:rsidR="00205CA2" w:rsidRDefault="00205CA2" w:rsidP="00B5041B">
      <w:pPr>
        <w:pStyle w:val="Quote"/>
      </w:pPr>
    </w:p>
    <w:p w14:paraId="7FBFEBE4" w14:textId="77777777" w:rsidR="00205CA2" w:rsidRPr="00205CA2" w:rsidRDefault="009D027E" w:rsidP="00205CA2">
      <w:pPr>
        <w:pStyle w:val="Quote"/>
      </w:pPr>
      <w:r w:rsidRPr="00BA3D19">
        <w:t xml:space="preserve">Colossians 1:17-18:  “He is before all things, and in him </w:t>
      </w:r>
      <w:r w:rsidRPr="00FA1F91">
        <w:rPr>
          <w:b/>
        </w:rPr>
        <w:t>all things hold together,</w:t>
      </w:r>
      <w:r w:rsidRPr="00BA3D19">
        <w:t xml:space="preserve"> and he is t</w:t>
      </w:r>
      <w:r w:rsidR="00875DFB" w:rsidRPr="00BA3D19">
        <w:t xml:space="preserve">he head </w:t>
      </w:r>
      <w:r w:rsidR="00205CA2">
        <w:t>(</w:t>
      </w:r>
      <w:r w:rsidR="00126B33" w:rsidRPr="00126B33">
        <w:rPr>
          <w:i/>
        </w:rPr>
        <w:t>kephale</w:t>
      </w:r>
      <w:r w:rsidR="00205CA2">
        <w:t xml:space="preserve">) </w:t>
      </w:r>
      <w:r w:rsidR="00875DFB" w:rsidRPr="00BA3D19">
        <w:t>of the body, the church….</w:t>
      </w:r>
      <w:r w:rsidRPr="00BA3D19">
        <w:t xml:space="preserve">”  </w:t>
      </w:r>
    </w:p>
    <w:p w14:paraId="00C9768E" w14:textId="77777777" w:rsidR="00216E64" w:rsidRPr="00655116" w:rsidRDefault="00655116" w:rsidP="00B5041B">
      <w:pPr>
        <w:pStyle w:val="Quote"/>
        <w:rPr>
          <w:i/>
        </w:rPr>
      </w:pPr>
      <w:r w:rsidRPr="00655116">
        <w:rPr>
          <w:i/>
        </w:rPr>
        <w:t>(The head holds all things together.)</w:t>
      </w:r>
    </w:p>
    <w:p w14:paraId="4BD5C847" w14:textId="77777777" w:rsidR="00655116" w:rsidRPr="00655116" w:rsidRDefault="00655116" w:rsidP="00655116"/>
    <w:p w14:paraId="63712974" w14:textId="77777777" w:rsidR="00216E64" w:rsidRDefault="009D027E" w:rsidP="00B5041B">
      <w:pPr>
        <w:pStyle w:val="Quote"/>
      </w:pPr>
      <w:r w:rsidRPr="00BA3D19">
        <w:t xml:space="preserve">Col. 2: 19 (Paul is speaking of someone </w:t>
      </w:r>
      <w:r w:rsidR="003B0A78">
        <w:t xml:space="preserve">who </w:t>
      </w:r>
      <w:r w:rsidRPr="00BA3D19">
        <w:t>pursued “idle notions</w:t>
      </w:r>
      <w:r w:rsidR="00F208FE" w:rsidRPr="00BA3D19">
        <w:t>”</w:t>
      </w:r>
      <w:r w:rsidRPr="00BA3D19">
        <w:t>)</w:t>
      </w:r>
      <w:r w:rsidR="00F208FE" w:rsidRPr="00BA3D19">
        <w:t>:</w:t>
      </w:r>
      <w:r w:rsidRPr="00BA3D19">
        <w:t xml:space="preserve"> </w:t>
      </w:r>
      <w:r w:rsidR="00F208FE" w:rsidRPr="00BA3D19">
        <w:t>“</w:t>
      </w:r>
      <w:r w:rsidRPr="00BA3D19">
        <w:t>He has lost connection with the head</w:t>
      </w:r>
      <w:r w:rsidR="00205CA2">
        <w:t xml:space="preserve"> (</w:t>
      </w:r>
      <w:r w:rsidR="00126B33" w:rsidRPr="00126B33">
        <w:rPr>
          <w:i/>
        </w:rPr>
        <w:t>kephale</w:t>
      </w:r>
      <w:r w:rsidR="00205CA2">
        <w:t>)</w:t>
      </w:r>
      <w:r w:rsidRPr="00BA3D19">
        <w:t xml:space="preserve">, from whom the whole body, </w:t>
      </w:r>
      <w:r w:rsidRPr="00FA1F91">
        <w:rPr>
          <w:b/>
        </w:rPr>
        <w:t>supported and held together</w:t>
      </w:r>
      <w:r w:rsidRPr="00BA3D19">
        <w:t xml:space="preserve"> by its ligaments and sinews, grows as God causes it to grow.” </w:t>
      </w:r>
    </w:p>
    <w:p w14:paraId="07502E65" w14:textId="77777777" w:rsidR="00655116" w:rsidRPr="00655116" w:rsidRDefault="00655116" w:rsidP="00655116">
      <w:pPr>
        <w:rPr>
          <w:i/>
        </w:rPr>
      </w:pPr>
      <w:r w:rsidRPr="00655116">
        <w:rPr>
          <w:i/>
          <w:iCs/>
        </w:rPr>
        <w:tab/>
        <w:t>(The head holds all things together, promotes growth.)</w:t>
      </w:r>
    </w:p>
    <w:p w14:paraId="2A1097B5" w14:textId="77777777" w:rsidR="00FA1F91" w:rsidRPr="00FA1F91" w:rsidRDefault="00FA1F91" w:rsidP="00FA1F91"/>
    <w:p w14:paraId="5998CB60" w14:textId="77777777" w:rsidR="009D027E" w:rsidRPr="00BA3D19" w:rsidRDefault="009D027E" w:rsidP="00F503B5">
      <w:r w:rsidRPr="00BA3D19">
        <w:t xml:space="preserve"> </w:t>
      </w:r>
    </w:p>
    <w:p w14:paraId="55BF0CCC" w14:textId="77777777" w:rsidR="009D027E" w:rsidRDefault="009D027E" w:rsidP="00B5041B">
      <w:pPr>
        <w:pStyle w:val="Quote"/>
      </w:pPr>
      <w:r w:rsidRPr="00BA3D19">
        <w:t>Ephesians 4:15 (Paul tells us that in Christ we are no longe</w:t>
      </w:r>
      <w:r w:rsidR="00875DFB" w:rsidRPr="00BA3D19">
        <w:t>r infants, blown here and there</w:t>
      </w:r>
      <w:r w:rsidRPr="00BA3D19">
        <w:t>)</w:t>
      </w:r>
      <w:r w:rsidR="00875DFB" w:rsidRPr="00BA3D19">
        <w:t>:</w:t>
      </w:r>
      <w:r w:rsidRPr="00BA3D19">
        <w:t xml:space="preserve">  “Instead, speaking the truth in love, we will in all things grow up into him who is the head</w:t>
      </w:r>
      <w:r w:rsidR="00205CA2">
        <w:t xml:space="preserve"> (</w:t>
      </w:r>
      <w:r w:rsidR="00126B33" w:rsidRPr="00126B33">
        <w:rPr>
          <w:i/>
        </w:rPr>
        <w:t>kephale</w:t>
      </w:r>
      <w:r w:rsidR="00205CA2">
        <w:t>)</w:t>
      </w:r>
      <w:r w:rsidRPr="00BA3D19">
        <w:t xml:space="preserve">, that is, Christ.  From him the whole </w:t>
      </w:r>
      <w:r w:rsidRPr="00BA3D19">
        <w:lastRenderedPageBreak/>
        <w:t xml:space="preserve">body, </w:t>
      </w:r>
      <w:r w:rsidRPr="00FA1F91">
        <w:rPr>
          <w:b/>
        </w:rPr>
        <w:t>joined and held together</w:t>
      </w:r>
      <w:r w:rsidRPr="00BA3D19">
        <w:t xml:space="preserve"> by every supporting ligament, grows and builds itself up in love, as each part does its work.” </w:t>
      </w:r>
    </w:p>
    <w:p w14:paraId="1D5ACFAB" w14:textId="77777777" w:rsidR="00655116" w:rsidRPr="00655116" w:rsidRDefault="00655116" w:rsidP="00655116">
      <w:r>
        <w:rPr>
          <w:i/>
          <w:iCs/>
        </w:rPr>
        <w:t>(</w:t>
      </w:r>
      <w:r w:rsidRPr="00655116">
        <w:rPr>
          <w:i/>
          <w:iCs/>
        </w:rPr>
        <w:t>Head hold all things together, promotes growth in love, enables each part to do its work</w:t>
      </w:r>
      <w:r>
        <w:rPr>
          <w:i/>
          <w:iCs/>
        </w:rPr>
        <w:t>.)</w:t>
      </w:r>
    </w:p>
    <w:p w14:paraId="3FDD99A1" w14:textId="77777777" w:rsidR="00655116" w:rsidRPr="00655116" w:rsidRDefault="00655116" w:rsidP="00655116"/>
    <w:p w14:paraId="335B8C68" w14:textId="77777777" w:rsidR="009A3EDC" w:rsidRPr="00BA3D19" w:rsidRDefault="009A3EDC" w:rsidP="00B5041B">
      <w:pPr>
        <w:pStyle w:val="Quote"/>
      </w:pPr>
    </w:p>
    <w:p w14:paraId="5A26403B" w14:textId="77777777" w:rsidR="002838B5" w:rsidRDefault="009D027E" w:rsidP="00B5041B">
      <w:pPr>
        <w:pStyle w:val="Quote"/>
      </w:pPr>
      <w:r w:rsidRPr="00BA3D19">
        <w:t>Ephesians 1</w:t>
      </w:r>
      <w:r w:rsidR="00875DFB" w:rsidRPr="00BA3D19">
        <w:t>:22  “And God placed</w:t>
      </w:r>
      <w:r w:rsidRPr="00BA3D19">
        <w:t xml:space="preserve"> all things under his feet and appointed him to be head over everything for the church, which is his body, the fullness of him who fills everything in every way.” </w:t>
      </w:r>
    </w:p>
    <w:p w14:paraId="087AF818" w14:textId="77777777" w:rsidR="00205CA2" w:rsidRPr="00205CA2" w:rsidRDefault="00205CA2" w:rsidP="00D9322F">
      <w:pPr>
        <w:spacing w:line="480" w:lineRule="auto"/>
      </w:pPr>
    </w:p>
    <w:p w14:paraId="708C7055" w14:textId="77777777" w:rsidR="00A31CBD" w:rsidRDefault="006C5616" w:rsidP="00F87E39">
      <w:pPr>
        <w:spacing w:line="480" w:lineRule="auto"/>
      </w:pPr>
      <w:r>
        <w:tab/>
      </w:r>
      <w:r w:rsidR="009D027E" w:rsidRPr="00BA3D19">
        <w:t>Ephesian</w:t>
      </w:r>
      <w:r w:rsidR="00F87E39">
        <w:t xml:space="preserve">s 1:22 is particularly </w:t>
      </w:r>
      <w:r w:rsidR="00A31CBD">
        <w:t xml:space="preserve">helpful </w:t>
      </w:r>
      <w:r w:rsidR="009D027E" w:rsidRPr="00BA3D19">
        <w:t>in understand</w:t>
      </w:r>
      <w:r w:rsidR="00A31CBD">
        <w:t>ing</w:t>
      </w:r>
      <w:r w:rsidR="009D027E" w:rsidRPr="00BA3D19">
        <w:t xml:space="preserve"> the difference between </w:t>
      </w:r>
      <w:r w:rsidR="00126B33" w:rsidRPr="00126B33">
        <w:rPr>
          <w:i/>
        </w:rPr>
        <w:t>kephale</w:t>
      </w:r>
      <w:r w:rsidR="00D9322F">
        <w:t xml:space="preserve"> as ruler versus </w:t>
      </w:r>
      <w:r w:rsidR="009D027E" w:rsidRPr="00BA3D19">
        <w:t>as one who unites</w:t>
      </w:r>
      <w:r w:rsidR="00A31CBD">
        <w:t xml:space="preserve"> or causes the body</w:t>
      </w:r>
      <w:r w:rsidR="00247730" w:rsidRPr="00BA3D19">
        <w:t xml:space="preserve"> to grow</w:t>
      </w:r>
      <w:r w:rsidR="009D027E" w:rsidRPr="00BA3D19">
        <w:t xml:space="preserve">.  In this verse, Christ is one with the church, which is </w:t>
      </w:r>
      <w:r w:rsidR="00247730" w:rsidRPr="00BA3D19">
        <w:t>his body and his fullness.  T</w:t>
      </w:r>
      <w:r w:rsidR="009D027E" w:rsidRPr="00BA3D19">
        <w:t xml:space="preserve">he things that are subjected </w:t>
      </w:r>
      <w:r w:rsidR="00F87E39">
        <w:t>(</w:t>
      </w:r>
      <w:r w:rsidR="00F87E39" w:rsidRPr="00F87E39">
        <w:rPr>
          <w:i/>
        </w:rPr>
        <w:t xml:space="preserve">hypotasso </w:t>
      </w:r>
      <w:r w:rsidR="00F87E39">
        <w:t xml:space="preserve">in the active voice) </w:t>
      </w:r>
      <w:r w:rsidR="009C3BFB">
        <w:t>to Christ are under H</w:t>
      </w:r>
      <w:r w:rsidR="009D027E" w:rsidRPr="00BA3D19">
        <w:t xml:space="preserve">is </w:t>
      </w:r>
      <w:r w:rsidR="009D027E" w:rsidRPr="00BA3D19">
        <w:rPr>
          <w:b/>
        </w:rPr>
        <w:t>feet</w:t>
      </w:r>
      <w:r w:rsidR="00A31CBD">
        <w:rPr>
          <w:b/>
        </w:rPr>
        <w:t xml:space="preserve"> </w:t>
      </w:r>
      <w:r w:rsidR="00A31CBD">
        <w:t>(</w:t>
      </w:r>
      <w:r w:rsidR="00C15996">
        <w:t xml:space="preserve">certainly at the extreme end of the </w:t>
      </w:r>
      <w:r w:rsidR="00A31CBD">
        <w:t>body)</w:t>
      </w:r>
      <w:r w:rsidR="009C3BFB">
        <w:t>, not H</w:t>
      </w:r>
      <w:r w:rsidR="009D027E" w:rsidRPr="00BA3D19">
        <w:t xml:space="preserve">is head.  Thus </w:t>
      </w:r>
      <w:r w:rsidR="00A31CBD">
        <w:t>Christ as</w:t>
      </w:r>
      <w:r w:rsidR="009D027E" w:rsidRPr="00BA3D19">
        <w:t xml:space="preserve"> head does not subjugate, dominate</w:t>
      </w:r>
      <w:r w:rsidR="00F87E39">
        <w:t>,</w:t>
      </w:r>
      <w:r w:rsidR="009D027E" w:rsidRPr="00BA3D19">
        <w:t xml:space="preserve"> or rule the body</w:t>
      </w:r>
      <w:r w:rsidR="000A1474">
        <w:t>,</w:t>
      </w:r>
      <w:r w:rsidR="009D027E" w:rsidRPr="00BA3D19">
        <w:t xml:space="preserve"> b</w:t>
      </w:r>
      <w:r w:rsidR="00A31CBD">
        <w:t xml:space="preserve">ut reigns </w:t>
      </w:r>
      <w:r w:rsidR="009D027E" w:rsidRPr="00BA3D19">
        <w:t>in unity wi</w:t>
      </w:r>
      <w:r w:rsidR="0059606D" w:rsidRPr="00BA3D19">
        <w:t>th it</w:t>
      </w:r>
      <w:r w:rsidR="002838B5" w:rsidRPr="00BA3D19">
        <w:t>.</w:t>
      </w:r>
    </w:p>
    <w:p w14:paraId="56BE4EE2" w14:textId="7F334034" w:rsidR="00655116" w:rsidRPr="00205CA2" w:rsidRDefault="008A04FC" w:rsidP="00655116">
      <w:pPr>
        <w:spacing w:line="480" w:lineRule="auto"/>
      </w:pPr>
      <w:r>
        <w:tab/>
      </w:r>
      <w:r w:rsidR="00655116">
        <w:t>One more passage, Colossians</w:t>
      </w:r>
      <w:r w:rsidR="00655116" w:rsidRPr="00BA3D19">
        <w:t xml:space="preserve"> 2:9-10</w:t>
      </w:r>
      <w:r w:rsidR="00655116">
        <w:t xml:space="preserve">, Paul sets Christ as </w:t>
      </w:r>
      <w:r w:rsidR="00655116" w:rsidRPr="00126B33">
        <w:rPr>
          <w:i/>
        </w:rPr>
        <w:t>kephale</w:t>
      </w:r>
      <w:r w:rsidR="00655116">
        <w:rPr>
          <w:i/>
        </w:rPr>
        <w:t xml:space="preserve"> </w:t>
      </w:r>
      <w:r w:rsidR="00655116">
        <w:t xml:space="preserve">in juxtaposition to the worldly forces of </w:t>
      </w:r>
      <w:r w:rsidR="00655116">
        <w:rPr>
          <w:i/>
        </w:rPr>
        <w:t>archon</w:t>
      </w:r>
      <w:r w:rsidR="00655116">
        <w:t xml:space="preserve"> (rule), and </w:t>
      </w:r>
      <w:proofErr w:type="spellStart"/>
      <w:r w:rsidR="00655116">
        <w:rPr>
          <w:i/>
        </w:rPr>
        <w:t>exousia</w:t>
      </w:r>
      <w:proofErr w:type="spellEnd"/>
      <w:r w:rsidR="00655116">
        <w:rPr>
          <w:i/>
        </w:rPr>
        <w:t xml:space="preserve"> </w:t>
      </w:r>
      <w:r w:rsidR="00655116">
        <w:t>(authority):</w:t>
      </w:r>
      <w:r w:rsidR="00655116" w:rsidRPr="00BA3D19">
        <w:t xml:space="preserve"> “For in Christ all the fullness of the Deity lives in bodily form, and you have been given fullness in Christ, who is the head (</w:t>
      </w:r>
      <w:r w:rsidR="00655116" w:rsidRPr="00126B33">
        <w:rPr>
          <w:i/>
        </w:rPr>
        <w:t>kephale</w:t>
      </w:r>
      <w:r w:rsidR="00655116">
        <w:t>) [of]</w:t>
      </w:r>
      <w:r w:rsidR="00655116" w:rsidRPr="00BA3D19">
        <w:t xml:space="preserve"> every rule (</w:t>
      </w:r>
      <w:r w:rsidR="00655116">
        <w:rPr>
          <w:i/>
        </w:rPr>
        <w:t>arches</w:t>
      </w:r>
      <w:r w:rsidR="00655116" w:rsidRPr="00BA3D19">
        <w:t>) and authority</w:t>
      </w:r>
      <w:r w:rsidR="00655116">
        <w:t xml:space="preserve"> (</w:t>
      </w:r>
      <w:proofErr w:type="spellStart"/>
      <w:r w:rsidR="00655116">
        <w:rPr>
          <w:i/>
        </w:rPr>
        <w:t>exousias</w:t>
      </w:r>
      <w:proofErr w:type="spellEnd"/>
      <w:r w:rsidR="00655116">
        <w:t>)</w:t>
      </w:r>
      <w:r w:rsidR="00655116" w:rsidRPr="00BA3D19">
        <w:t>…</w:t>
      </w:r>
      <w:r w:rsidR="00655116">
        <w:t>.</w:t>
      </w:r>
      <w:r w:rsidR="00655116" w:rsidRPr="00BA3D19">
        <w:t>”</w:t>
      </w:r>
      <w:r w:rsidR="00655116">
        <w:t xml:space="preserve"> The reference to Christ as </w:t>
      </w:r>
      <w:r w:rsidR="00655116" w:rsidRPr="00126B33">
        <w:rPr>
          <w:i/>
        </w:rPr>
        <w:t>kephale</w:t>
      </w:r>
      <w:r w:rsidR="00655116">
        <w:t xml:space="preserve"> cannot be read as another word for ruler or authority: Along with philosophy, empty deceit, and human tradition, the passage makes it clear that none of these “elemental spirits of the universe” is in harmony with Christ (verse 8).</w:t>
      </w:r>
      <w:r w:rsidR="00655116" w:rsidRPr="00205CA2">
        <w:t xml:space="preserve"> </w:t>
      </w:r>
    </w:p>
    <w:p w14:paraId="5DE5246B" w14:textId="77777777" w:rsidR="00655116" w:rsidRDefault="00655116" w:rsidP="00F87E39">
      <w:pPr>
        <w:spacing w:line="480" w:lineRule="auto"/>
      </w:pPr>
    </w:p>
    <w:p w14:paraId="3AB3016D" w14:textId="77777777" w:rsidR="00A31CBD" w:rsidRDefault="00A31CBD" w:rsidP="00A31CBD">
      <w:pPr>
        <w:pStyle w:val="Heading3"/>
      </w:pPr>
      <w:r>
        <w:lastRenderedPageBreak/>
        <w:t>Literary Context</w:t>
      </w:r>
    </w:p>
    <w:p w14:paraId="004A834D" w14:textId="77777777" w:rsidR="0027232B" w:rsidRDefault="00A31CBD" w:rsidP="00F87E39">
      <w:pPr>
        <w:spacing w:line="480" w:lineRule="auto"/>
      </w:pPr>
      <w:r>
        <w:tab/>
      </w:r>
    </w:p>
    <w:p w14:paraId="459BC623" w14:textId="77777777" w:rsidR="00B64A96" w:rsidRPr="00BA3D19" w:rsidRDefault="00A31CBD" w:rsidP="00F87E39">
      <w:pPr>
        <w:spacing w:line="480" w:lineRule="auto"/>
      </w:pPr>
      <w:r>
        <w:t xml:space="preserve">For the hierarchalists, </w:t>
      </w:r>
      <w:r w:rsidR="00B64A96">
        <w:t xml:space="preserve">translating </w:t>
      </w:r>
      <w:r w:rsidR="00126B33" w:rsidRPr="00126B33">
        <w:rPr>
          <w:i/>
        </w:rPr>
        <w:t>kephale</w:t>
      </w:r>
      <w:r w:rsidR="00B64A96">
        <w:t xml:space="preserve"> as “authority over” in Eph</w:t>
      </w:r>
      <w:r w:rsidR="009C3BFB">
        <w:t>.</w:t>
      </w:r>
      <w:r w:rsidR="00B64A96">
        <w:t xml:space="preserve"> 5: 23 seems to follow from the immediately-</w:t>
      </w:r>
      <w:r w:rsidR="00C15996">
        <w:t xml:space="preserve">surrounding </w:t>
      </w:r>
      <w:r w:rsidR="00B64A96">
        <w:t>injunction</w:t>
      </w:r>
      <w:r w:rsidR="00C15996">
        <w:t>s</w:t>
      </w:r>
      <w:r w:rsidR="00B64A96">
        <w:t xml:space="preserve"> that wives submit themselves (</w:t>
      </w:r>
      <w:r w:rsidR="00B64A96" w:rsidRPr="00F87E39">
        <w:rPr>
          <w:i/>
        </w:rPr>
        <w:t>hypotasso</w:t>
      </w:r>
      <w:r w:rsidR="00B64A96">
        <w:t xml:space="preserve"> in the middle voice) to their husbands (Eph</w:t>
      </w:r>
      <w:r w:rsidR="009C3BFB">
        <w:t>.</w:t>
      </w:r>
      <w:r w:rsidR="00B64A96">
        <w:t xml:space="preserve"> 5:22, 24)</w:t>
      </w:r>
      <w:r>
        <w:t xml:space="preserve">. </w:t>
      </w:r>
      <w:r w:rsidR="00EB5D23">
        <w:t xml:space="preserve">They read the passage as commanding, </w:t>
      </w:r>
      <w:r w:rsidRPr="00EB5D23">
        <w:t>“</w:t>
      </w:r>
      <w:r w:rsidR="00EB5D23">
        <w:t>Women, b</w:t>
      </w:r>
      <w:r w:rsidR="00EB5D23" w:rsidRPr="00EB5D23">
        <w:t>e</w:t>
      </w:r>
      <w:r w:rsidR="00EB5D23">
        <w:t xml:space="preserve"> subject to your husband</w:t>
      </w:r>
      <w:r>
        <w:t xml:space="preserve">, because </w:t>
      </w:r>
      <w:r w:rsidR="00EB5D23">
        <w:t>he is your ruler.”</w:t>
      </w:r>
      <w:r>
        <w:t xml:space="preserve"> </w:t>
      </w:r>
      <w:r w:rsidR="00FA1F91">
        <w:t xml:space="preserve">That is not what the text says, however, and </w:t>
      </w:r>
      <w:r w:rsidR="00655116">
        <w:t>this interpretation rips the verse</w:t>
      </w:r>
      <w:r w:rsidR="00FA1F91">
        <w:t xml:space="preserve"> from its context. In order to understand this sentence fragment (which is what Eph. 5:22 is in the original language), you must read the entire chapter, both before and after this verse. In t</w:t>
      </w:r>
      <w:r w:rsidR="00EB5D23">
        <w:t>he long following passage (Eph</w:t>
      </w:r>
      <w:r w:rsidR="009C3BFB">
        <w:t>.</w:t>
      </w:r>
      <w:r w:rsidR="00FA1F91">
        <w:t xml:space="preserve"> 5:25-31),</w:t>
      </w:r>
      <w:r w:rsidR="00EB5D23">
        <w:t xml:space="preserve"> </w:t>
      </w:r>
      <w:r w:rsidR="00126B33" w:rsidRPr="00126B33">
        <w:rPr>
          <w:i/>
        </w:rPr>
        <w:t>kephale</w:t>
      </w:r>
      <w:r w:rsidR="00EB5D23">
        <w:t xml:space="preserve"> is clearly used in a head-body metaphor enjoining the husband to imitate Christ</w:t>
      </w:r>
      <w:r w:rsidR="00C15996">
        <w:t>,</w:t>
      </w:r>
      <w:r w:rsidR="00EB5D23">
        <w:t xml:space="preserve"> not in ruling his wife</w:t>
      </w:r>
      <w:r w:rsidR="00C15996">
        <w:t>,</w:t>
      </w:r>
      <w:r w:rsidR="00EB5D23">
        <w:t xml:space="preserve"> but in serving and caring for her: </w:t>
      </w:r>
    </w:p>
    <w:p w14:paraId="040D0A28" w14:textId="77777777" w:rsidR="000C654B" w:rsidRDefault="006C5616" w:rsidP="00281D2B">
      <w:pPr>
        <w:spacing w:line="480" w:lineRule="auto"/>
      </w:pPr>
      <w:r>
        <w:tab/>
      </w:r>
      <w:r w:rsidR="008E2CAD">
        <w:t xml:space="preserve">23 For the husband is the </w:t>
      </w:r>
      <w:r w:rsidR="008E2CAD" w:rsidRPr="008A04FC">
        <w:rPr>
          <w:b/>
        </w:rPr>
        <w:t>head</w:t>
      </w:r>
      <w:r w:rsidR="008E2CAD">
        <w:t xml:space="preserve"> of the wife just as Christ is the head of the </w:t>
      </w:r>
      <w:r w:rsidR="00EB5D23">
        <w:tab/>
      </w:r>
      <w:r w:rsidR="008E2CAD">
        <w:t>Church, He is Himself the savior</w:t>
      </w:r>
      <w:r w:rsidR="00720D1A">
        <w:rPr>
          <w:rStyle w:val="FootnoteReference"/>
        </w:rPr>
        <w:footnoteReference w:id="8"/>
      </w:r>
      <w:r w:rsidR="008E2CAD">
        <w:t xml:space="preserve"> of the </w:t>
      </w:r>
      <w:r w:rsidR="008E2CAD" w:rsidRPr="008A04FC">
        <w:rPr>
          <w:b/>
        </w:rPr>
        <w:t>body</w:t>
      </w:r>
      <w:r w:rsidR="008E2CAD">
        <w:t xml:space="preserve">…. </w:t>
      </w:r>
      <w:r w:rsidR="000C654B" w:rsidRPr="00BA3D19">
        <w:t xml:space="preserve">25 Husbands, love your </w:t>
      </w:r>
      <w:r w:rsidR="00EB5D23">
        <w:tab/>
      </w:r>
      <w:r w:rsidR="000C654B" w:rsidRPr="00BA3D19">
        <w:t xml:space="preserve">wives, as Christ also loved the church and gave himself up on behalf of it, 26 </w:t>
      </w:r>
      <w:r w:rsidR="00EB5D23">
        <w:tab/>
      </w:r>
      <w:r w:rsidR="000C654B" w:rsidRPr="00BA3D19">
        <w:t xml:space="preserve">in order that he might sanctify it, cleansing it with the washing of water by </w:t>
      </w:r>
      <w:r w:rsidR="00EB5D23">
        <w:tab/>
      </w:r>
      <w:r w:rsidR="000C654B" w:rsidRPr="00BA3D19">
        <w:t xml:space="preserve">the word, 27 so as to present the church to himself glorious, without a spot or </w:t>
      </w:r>
      <w:r w:rsidR="00EB5D23">
        <w:tab/>
      </w:r>
      <w:r w:rsidR="000C654B" w:rsidRPr="00BA3D19">
        <w:t xml:space="preserve">wrinkle or anything of the kind, but in order that it might be holy and </w:t>
      </w:r>
      <w:r w:rsidR="00EB5D23">
        <w:tab/>
      </w:r>
      <w:r w:rsidR="000C654B" w:rsidRPr="00BA3D19">
        <w:t xml:space="preserve">without blemish.  28 So ought also husbands to love their wives as their own </w:t>
      </w:r>
      <w:r w:rsidR="00EB5D23">
        <w:tab/>
      </w:r>
      <w:r w:rsidR="000C654B" w:rsidRPr="008A04FC">
        <w:rPr>
          <w:b/>
        </w:rPr>
        <w:t>bodies.</w:t>
      </w:r>
      <w:r w:rsidR="000C654B" w:rsidRPr="00BA3D19">
        <w:t xml:space="preserve">  He who loves his wife loves himself.  29 For no one ever hates his </w:t>
      </w:r>
      <w:r w:rsidR="00EB5D23">
        <w:lastRenderedPageBreak/>
        <w:tab/>
      </w:r>
      <w:r w:rsidR="000C654B" w:rsidRPr="00BA3D19">
        <w:t xml:space="preserve">own </w:t>
      </w:r>
      <w:r w:rsidR="000C654B" w:rsidRPr="008A04FC">
        <w:rPr>
          <w:b/>
        </w:rPr>
        <w:t>flesh,</w:t>
      </w:r>
      <w:r w:rsidR="000C654B" w:rsidRPr="00BA3D19">
        <w:t xml:space="preserve"> but he nourishes and cherishes</w:t>
      </w:r>
      <w:r w:rsidR="004E23FC">
        <w:t xml:space="preserve"> it</w:t>
      </w:r>
      <w:r w:rsidR="000C654B" w:rsidRPr="00BA3D19">
        <w:t xml:space="preserve">, as also Christ the church, 30 </w:t>
      </w:r>
      <w:r w:rsidR="00EB5D23">
        <w:tab/>
      </w:r>
      <w:r w:rsidR="000C654B" w:rsidRPr="00BA3D19">
        <w:t xml:space="preserve">because we are members of his </w:t>
      </w:r>
      <w:r w:rsidR="000C654B" w:rsidRPr="008A04FC">
        <w:rPr>
          <w:b/>
        </w:rPr>
        <w:t>body</w:t>
      </w:r>
      <w:r w:rsidR="000C654B" w:rsidRPr="00BA3D19">
        <w:t xml:space="preserve">.  31 "For this reason a man will leave his </w:t>
      </w:r>
      <w:r w:rsidR="00EB5D23">
        <w:tab/>
      </w:r>
      <w:r w:rsidR="000C654B" w:rsidRPr="00BA3D19">
        <w:t xml:space="preserve">father and mother and shall cleave to his wife, and the two </w:t>
      </w:r>
      <w:r w:rsidR="0063589A">
        <w:t xml:space="preserve">will become </w:t>
      </w:r>
      <w:r w:rsidR="0063589A" w:rsidRPr="008A04FC">
        <w:rPr>
          <w:b/>
        </w:rPr>
        <w:t xml:space="preserve">one </w:t>
      </w:r>
      <w:r w:rsidR="00EB5D23" w:rsidRPr="008A04FC">
        <w:rPr>
          <w:b/>
        </w:rPr>
        <w:tab/>
      </w:r>
      <w:r w:rsidR="0063589A" w:rsidRPr="008A04FC">
        <w:rPr>
          <w:b/>
        </w:rPr>
        <w:t>flesh</w:t>
      </w:r>
      <w:r w:rsidR="00875DFB" w:rsidRPr="00BA3D19">
        <w:t>"</w:t>
      </w:r>
      <w:r w:rsidR="0063589A">
        <w:t xml:space="preserve"> (my translation).</w:t>
      </w:r>
    </w:p>
    <w:p w14:paraId="034B4F71" w14:textId="77777777" w:rsidR="009F793E" w:rsidRDefault="00EB5D23" w:rsidP="00281D2B">
      <w:pPr>
        <w:spacing w:line="480" w:lineRule="auto"/>
      </w:pPr>
      <w:r>
        <w:tab/>
      </w:r>
      <w:r w:rsidR="0035572D">
        <w:t>In addition</w:t>
      </w:r>
      <w:r w:rsidR="004D1F45">
        <w:t xml:space="preserve"> to confusion of the meaning of </w:t>
      </w:r>
      <w:r w:rsidR="00126B33" w:rsidRPr="00126B33">
        <w:rPr>
          <w:i/>
        </w:rPr>
        <w:t>kephale</w:t>
      </w:r>
      <w:r w:rsidR="004D1F45">
        <w:rPr>
          <w:i/>
        </w:rPr>
        <w:t xml:space="preserve">, </w:t>
      </w:r>
      <w:r w:rsidR="0035572D">
        <w:t xml:space="preserve">part of the </w:t>
      </w:r>
      <w:r>
        <w:t xml:space="preserve">problem </w:t>
      </w:r>
      <w:r w:rsidR="004D1F45">
        <w:t xml:space="preserve">in understanding </w:t>
      </w:r>
      <w:r>
        <w:t xml:space="preserve">this passage stems from </w:t>
      </w:r>
      <w:r w:rsidR="0035572D">
        <w:t xml:space="preserve">the tendency for translators to </w:t>
      </w:r>
      <w:r>
        <w:t>separat</w:t>
      </w:r>
      <w:r w:rsidR="0035572D">
        <w:t>e</w:t>
      </w:r>
      <w:r>
        <w:t xml:space="preserve"> verse 22 (literally, “wives to your </w:t>
      </w:r>
      <w:r w:rsidR="00720D1A">
        <w:t xml:space="preserve">own </w:t>
      </w:r>
      <w:r>
        <w:t>husbands as to the Lord”) from verse 21 (</w:t>
      </w:r>
      <w:r w:rsidR="00720D1A">
        <w:t>“</w:t>
      </w:r>
      <w:r>
        <w:t>be</w:t>
      </w:r>
      <w:r w:rsidR="00720D1A">
        <w:t>ing</w:t>
      </w:r>
      <w:r>
        <w:t xml:space="preserve"> submitted to one another out of reverence for Christ,</w:t>
      </w:r>
      <w:r w:rsidR="0035572D">
        <w:t>”).</w:t>
      </w:r>
      <w:r>
        <w:t xml:space="preserve"> The verb</w:t>
      </w:r>
      <w:r w:rsidR="006A151F">
        <w:t xml:space="preserve">, </w:t>
      </w:r>
      <w:r>
        <w:t>“submit yourself</w:t>
      </w:r>
      <w:r w:rsidR="00FA1F91">
        <w:t>,</w:t>
      </w:r>
      <w:r>
        <w:t>” is found only once</w:t>
      </w:r>
      <w:r w:rsidR="0035572D">
        <w:t>, in verse 21 and not at all in verse 22</w:t>
      </w:r>
      <w:r>
        <w:t>, and is directed to the entire Christian community</w:t>
      </w:r>
      <w:r w:rsidR="00655116">
        <w:t xml:space="preserve"> (see Ephesians 5:15-20)</w:t>
      </w:r>
      <w:r>
        <w:t xml:space="preserve">. </w:t>
      </w:r>
      <w:r w:rsidR="00720D1A">
        <w:t xml:space="preserve"> Read in this</w:t>
      </w:r>
      <w:r>
        <w:t xml:space="preserve"> larger context, </w:t>
      </w:r>
      <w:r w:rsidR="00720D1A">
        <w:t xml:space="preserve">Paul now can be </w:t>
      </w:r>
      <w:r w:rsidR="00C15996">
        <w:t>seen</w:t>
      </w:r>
      <w:r w:rsidR="00720D1A">
        <w:t xml:space="preserve"> as directing all Christians to submit themselves to one another (voluntarily “esteeming others as better than yourselves</w:t>
      </w:r>
      <w:r w:rsidR="00FA1F91">
        <w:t>,</w:t>
      </w:r>
      <w:r w:rsidR="00720D1A">
        <w:t>”</w:t>
      </w:r>
      <w:r w:rsidR="00390D65">
        <w:t xml:space="preserve"> Philippians 2:3);</w:t>
      </w:r>
      <w:r w:rsidR="00720D1A">
        <w:t xml:space="preserve"> wives to their own husbands, not because he is her ruler</w:t>
      </w:r>
      <w:r w:rsidR="00390D65">
        <w:t xml:space="preserve">, but because his role as head is to give himself up for her, </w:t>
      </w:r>
      <w:r w:rsidR="00C15996">
        <w:t xml:space="preserve">to </w:t>
      </w:r>
      <w:r w:rsidR="00390D65">
        <w:t xml:space="preserve">nourish and care for her, and </w:t>
      </w:r>
      <w:r w:rsidR="00C15996">
        <w:t xml:space="preserve">to </w:t>
      </w:r>
      <w:r w:rsidR="00390D65">
        <w:t xml:space="preserve">love her as his own body. </w:t>
      </w:r>
    </w:p>
    <w:p w14:paraId="7B334A49" w14:textId="77777777" w:rsidR="00EB5D23" w:rsidRPr="00BA3D19" w:rsidRDefault="009F793E" w:rsidP="00281D2B">
      <w:pPr>
        <w:spacing w:line="480" w:lineRule="auto"/>
      </w:pPr>
      <w:r>
        <w:tab/>
        <w:t xml:space="preserve">Leading further credibility to the interpretation of </w:t>
      </w:r>
      <w:r w:rsidR="00126B33" w:rsidRPr="00126B33">
        <w:rPr>
          <w:i/>
        </w:rPr>
        <w:t>kephale</w:t>
      </w:r>
      <w:r>
        <w:t xml:space="preserve"> </w:t>
      </w:r>
      <w:r w:rsidR="00C15996">
        <w:t>as one who serves rather than be</w:t>
      </w:r>
      <w:r>
        <w:t xml:space="preserve"> served is seen in the following verses (Eph</w:t>
      </w:r>
      <w:r w:rsidR="009C3BFB">
        <w:t>.</w:t>
      </w:r>
      <w:r>
        <w:t xml:space="preserve"> 6:1-9). </w:t>
      </w:r>
      <w:r w:rsidR="005D7134">
        <w:t>Paul’s</w:t>
      </w:r>
      <w:r>
        <w:t xml:space="preserve"> </w:t>
      </w:r>
      <w:r w:rsidR="00C15996">
        <w:t>directive</w:t>
      </w:r>
      <w:r>
        <w:t xml:space="preserve"> on how the Christian family “submits itself” to each other continue</w:t>
      </w:r>
      <w:r w:rsidR="005D7134">
        <w:t>s</w:t>
      </w:r>
      <w:r w:rsidR="009C3BFB">
        <w:t>, including</w:t>
      </w:r>
      <w:r>
        <w:t xml:space="preserve"> children/fathers and slaves/masters. In each pairing, </w:t>
      </w:r>
      <w:r w:rsidRPr="00FA1F91">
        <w:rPr>
          <w:b/>
        </w:rPr>
        <w:t xml:space="preserve">the </w:t>
      </w:r>
      <w:r w:rsidR="009A53CF" w:rsidRPr="00FA1F91">
        <w:rPr>
          <w:b/>
        </w:rPr>
        <w:t>dominant</w:t>
      </w:r>
      <w:r w:rsidRPr="00FA1F91">
        <w:rPr>
          <w:b/>
        </w:rPr>
        <w:t xml:space="preserve"> agent </w:t>
      </w:r>
      <w:r w:rsidR="009A53CF" w:rsidRPr="00FA1F91">
        <w:rPr>
          <w:b/>
        </w:rPr>
        <w:t xml:space="preserve">(father/master) </w:t>
      </w:r>
      <w:r w:rsidR="00FA1F91" w:rsidRPr="00FA1F91">
        <w:rPr>
          <w:b/>
        </w:rPr>
        <w:t>is</w:t>
      </w:r>
      <w:r w:rsidR="00FA1F91">
        <w:t xml:space="preserve"> </w:t>
      </w:r>
      <w:r w:rsidR="00FA1F91" w:rsidRPr="00FA1F91">
        <w:rPr>
          <w:b/>
        </w:rPr>
        <w:t>directed to give</w:t>
      </w:r>
      <w:r w:rsidRPr="00FA1F91">
        <w:rPr>
          <w:b/>
        </w:rPr>
        <w:t xml:space="preserve"> up the power </w:t>
      </w:r>
      <w:r w:rsidR="009A53CF" w:rsidRPr="00FA1F91">
        <w:rPr>
          <w:b/>
        </w:rPr>
        <w:t>and prerogatives of his status</w:t>
      </w:r>
      <w:r w:rsidRPr="00FA1F91">
        <w:rPr>
          <w:b/>
        </w:rPr>
        <w:t xml:space="preserve"> in order to serve his children and slaves</w:t>
      </w:r>
      <w:r w:rsidR="00C15996">
        <w:t>, just as the husband sacrifices himself for his wife</w:t>
      </w:r>
      <w:r>
        <w:t xml:space="preserve">.   </w:t>
      </w:r>
    </w:p>
    <w:p w14:paraId="79B5C11D" w14:textId="77777777" w:rsidR="003C6A85" w:rsidRDefault="003C6A85" w:rsidP="003C6A85">
      <w:pPr>
        <w:pStyle w:val="Heading3"/>
      </w:pPr>
      <w:r w:rsidRPr="003C6A85">
        <w:lastRenderedPageBreak/>
        <w:t>Conclusion</w:t>
      </w:r>
    </w:p>
    <w:p w14:paraId="4CBE6A59" w14:textId="77777777" w:rsidR="003C6A85" w:rsidRDefault="003C6A85" w:rsidP="003C6A85"/>
    <w:p w14:paraId="4002B911" w14:textId="77777777" w:rsidR="00D73E53" w:rsidRPr="00EE5D4B" w:rsidRDefault="00390D65" w:rsidP="003C6A85">
      <w:pPr>
        <w:spacing w:line="480" w:lineRule="auto"/>
      </w:pPr>
      <w:r>
        <w:tab/>
      </w:r>
      <w:r w:rsidR="003C6A85">
        <w:t xml:space="preserve">A careful reading of the verses referring to Christ as </w:t>
      </w:r>
      <w:r w:rsidR="00126B33" w:rsidRPr="00126B33">
        <w:rPr>
          <w:i/>
        </w:rPr>
        <w:t>kephale</w:t>
      </w:r>
      <w:r w:rsidR="003C6A85">
        <w:t xml:space="preserve"> reveals the word to mean neither “authority over” nor “source</w:t>
      </w:r>
      <w:r w:rsidR="00740100">
        <w:t>,”</w:t>
      </w:r>
      <w:r w:rsidR="003C6A85">
        <w:t xml:space="preserve"> but rather suggests a power that unites</w:t>
      </w:r>
      <w:r w:rsidR="00126B33">
        <w:t>, nurtures,</w:t>
      </w:r>
      <w:r w:rsidR="003C6A85">
        <w:t xml:space="preserve"> and serves. </w:t>
      </w:r>
      <w:r>
        <w:t xml:space="preserve">Its use in a head-body </w:t>
      </w:r>
      <w:r w:rsidR="00AA518F">
        <w:t>metaphor encourages both husband and wife</w:t>
      </w:r>
      <w:r>
        <w:t xml:space="preserve"> to work together to return to the creation ideal of “one flesh” unity, a unity in which the human union of marriage parallels the heavenly union of Christ and the Church.  </w:t>
      </w:r>
      <w:r w:rsidR="00C15996">
        <w:t xml:space="preserve">  </w:t>
      </w:r>
    </w:p>
    <w:sectPr w:rsidR="00D73E53" w:rsidRPr="00EE5D4B" w:rsidSect="00105359"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960" w:footer="9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2B455" w14:textId="77777777" w:rsidR="00D714DD" w:rsidRDefault="00D714DD" w:rsidP="00F503B5">
      <w:r>
        <w:separator/>
      </w:r>
    </w:p>
  </w:endnote>
  <w:endnote w:type="continuationSeparator" w:id="0">
    <w:p w14:paraId="1AA75DE4" w14:textId="77777777" w:rsidR="00D714DD" w:rsidRDefault="00D714DD" w:rsidP="00F5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altName w:val="Palatino"/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E874C" w14:textId="77777777" w:rsidR="00740100" w:rsidRDefault="00740100" w:rsidP="00F503B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50</w:t>
    </w:r>
    <w:r>
      <w:rPr>
        <w:rStyle w:val="PageNumber"/>
      </w:rPr>
      <w:fldChar w:fldCharType="end"/>
    </w:r>
  </w:p>
  <w:p w14:paraId="34D965F9" w14:textId="77777777" w:rsidR="00740100" w:rsidRDefault="00740100" w:rsidP="00F503B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A2EF5" w14:textId="77777777" w:rsidR="00740100" w:rsidRDefault="007401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69A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D8B50" w14:textId="77777777" w:rsidR="00740100" w:rsidRDefault="00740100" w:rsidP="00F503B5">
    <w:pPr>
      <w:pStyle w:val="Footer"/>
    </w:pPr>
    <w:r>
      <w:rPr>
        <w:rFonts w:cs="Arial"/>
      </w:rPr>
      <w:t>©</w:t>
    </w:r>
    <w:r>
      <w:t xml:space="preserve"> Miles 2006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08A4F" w14:textId="77777777" w:rsidR="00D714DD" w:rsidRDefault="00D714DD" w:rsidP="00F503B5">
      <w:r>
        <w:separator/>
      </w:r>
    </w:p>
  </w:footnote>
  <w:footnote w:type="continuationSeparator" w:id="0">
    <w:p w14:paraId="20BEA991" w14:textId="77777777" w:rsidR="00D714DD" w:rsidRDefault="00D714DD" w:rsidP="00F503B5">
      <w:r>
        <w:continuationSeparator/>
      </w:r>
    </w:p>
  </w:footnote>
  <w:footnote w:id="1">
    <w:p w14:paraId="595DE624" w14:textId="77777777" w:rsidR="00740100" w:rsidRDefault="00740100">
      <w:pPr>
        <w:pStyle w:val="FootnoteText"/>
      </w:pPr>
      <w:r>
        <w:rPr>
          <w:rStyle w:val="FootnoteReference"/>
        </w:rPr>
        <w:footnoteRef/>
      </w:r>
      <w:r>
        <w:t xml:space="preserve"> © Carrie A. Miles, 2014.</w:t>
      </w:r>
    </w:p>
  </w:footnote>
  <w:footnote w:id="2">
    <w:p w14:paraId="0252CB46" w14:textId="77777777" w:rsidR="00740100" w:rsidRPr="00085C88" w:rsidRDefault="00740100">
      <w:pPr>
        <w:pStyle w:val="FootnoteText"/>
      </w:pPr>
      <w:r>
        <w:rPr>
          <w:rStyle w:val="FootnoteReference"/>
        </w:rPr>
        <w:footnoteRef/>
      </w:r>
      <w:r>
        <w:t xml:space="preserve"> Joseph A. </w:t>
      </w:r>
      <w:proofErr w:type="spellStart"/>
      <w:r>
        <w:t>Fitzmyer</w:t>
      </w:r>
      <w:proofErr w:type="spellEnd"/>
      <w:r>
        <w:t>, “</w:t>
      </w:r>
      <w:r w:rsidRPr="00126B33">
        <w:rPr>
          <w:i/>
        </w:rPr>
        <w:t>Kephale</w:t>
      </w:r>
      <w:r>
        <w:t xml:space="preserve"> in 1 Corinthians 11:3,” </w:t>
      </w:r>
      <w:r>
        <w:rPr>
          <w:i/>
        </w:rPr>
        <w:t xml:space="preserve">Interpretation </w:t>
      </w:r>
      <w:r w:rsidRPr="005A604A">
        <w:t>47 (1993):56-57</w:t>
      </w:r>
      <w:r>
        <w:t xml:space="preserve">, Wayne </w:t>
      </w:r>
      <w:proofErr w:type="spellStart"/>
      <w:r>
        <w:t>Grudem</w:t>
      </w:r>
      <w:proofErr w:type="spellEnd"/>
      <w:r>
        <w:t xml:space="preserve">, “Appendix I: Does </w:t>
      </w:r>
      <w:r w:rsidRPr="00126B33">
        <w:rPr>
          <w:i/>
        </w:rPr>
        <w:t>kephale</w:t>
      </w:r>
      <w:r>
        <w:t xml:space="preserve"> (“head”) mean ‘source’ or ‘authority over’ in Greek Literature? A survey of 2,336 examples,” pp 48-80 in </w:t>
      </w:r>
      <w:r>
        <w:rPr>
          <w:i/>
        </w:rPr>
        <w:t xml:space="preserve">The Role Relationships of Men and Women: New Testament Teaching </w:t>
      </w:r>
      <w:r>
        <w:t xml:space="preserve">(George W. Knight, </w:t>
      </w:r>
      <w:proofErr w:type="spellStart"/>
      <w:r>
        <w:t>ed</w:t>
      </w:r>
      <w:proofErr w:type="spellEnd"/>
      <w:r>
        <w:t xml:space="preserve">: Revised Edition; Chicago: Moody Press, 1985).  D.A. Carson, </w:t>
      </w:r>
      <w:r w:rsidRPr="00085C88">
        <w:rPr>
          <w:i/>
        </w:rPr>
        <w:t>Exegetical Fallacies</w:t>
      </w:r>
      <w:r>
        <w:rPr>
          <w:i/>
        </w:rPr>
        <w:t xml:space="preserve"> </w:t>
      </w:r>
      <w:r>
        <w:t>(2</w:t>
      </w:r>
      <w:r w:rsidRPr="00085C88">
        <w:rPr>
          <w:vertAlign w:val="superscript"/>
        </w:rPr>
        <w:t>nd</w:t>
      </w:r>
      <w:r>
        <w:t xml:space="preserve"> ed.; Grand Rapids: Baker, 1996).</w:t>
      </w:r>
    </w:p>
  </w:footnote>
  <w:footnote w:id="3">
    <w:p w14:paraId="3D4CE7E3" w14:textId="77777777" w:rsidR="00740100" w:rsidRPr="007D5D3D" w:rsidRDefault="00740100">
      <w:pPr>
        <w:pStyle w:val="FootnoteText"/>
      </w:pPr>
      <w:r>
        <w:rPr>
          <w:rStyle w:val="FootnoteReference"/>
        </w:rPr>
        <w:footnoteRef/>
      </w:r>
      <w:r>
        <w:t xml:space="preserve"> Stephen </w:t>
      </w:r>
      <w:proofErr w:type="spellStart"/>
      <w:r>
        <w:t>Bedale</w:t>
      </w:r>
      <w:proofErr w:type="spellEnd"/>
      <w:r>
        <w:t xml:space="preserve">, “The meaning of </w:t>
      </w:r>
      <w:proofErr w:type="spellStart"/>
      <w:r>
        <w:t>kefalh</w:t>
      </w:r>
      <w:proofErr w:type="spellEnd"/>
      <w:r>
        <w:t xml:space="preserve">/ in the Pauline Epistles,” </w:t>
      </w:r>
      <w:r>
        <w:rPr>
          <w:i/>
        </w:rPr>
        <w:t xml:space="preserve">Journal of Theological Studies </w:t>
      </w:r>
      <w:r>
        <w:t xml:space="preserve">5 (1954): 211-215; F. F Bruce, 1 and 2 Corinthians (London: Marshall, Morgan and Scott, 1971), p. 103. Berkeley and </w:t>
      </w:r>
      <w:proofErr w:type="spellStart"/>
      <w:r>
        <w:t>Alvera</w:t>
      </w:r>
      <w:proofErr w:type="spellEnd"/>
      <w:r>
        <w:t xml:space="preserve"> </w:t>
      </w:r>
      <w:proofErr w:type="spellStart"/>
      <w:r>
        <w:t>Mickelsen</w:t>
      </w:r>
      <w:proofErr w:type="spellEnd"/>
      <w:r>
        <w:t xml:space="preserve">, “What does </w:t>
      </w:r>
      <w:r w:rsidRPr="00126B33">
        <w:rPr>
          <w:i/>
        </w:rPr>
        <w:t>kephale</w:t>
      </w:r>
      <w:r>
        <w:t xml:space="preserve"> mean in the New Testament?” in </w:t>
      </w:r>
      <w:r>
        <w:rPr>
          <w:i/>
        </w:rPr>
        <w:t xml:space="preserve">Women, Authority and the Bible </w:t>
      </w:r>
      <w:r>
        <w:t>(</w:t>
      </w:r>
      <w:proofErr w:type="spellStart"/>
      <w:r>
        <w:t>Alvera</w:t>
      </w:r>
      <w:proofErr w:type="spellEnd"/>
      <w:r>
        <w:t xml:space="preserve"> </w:t>
      </w:r>
      <w:proofErr w:type="spellStart"/>
      <w:r>
        <w:t>Mickelsen</w:t>
      </w:r>
      <w:proofErr w:type="spellEnd"/>
      <w:r>
        <w:t xml:space="preserve">, </w:t>
      </w:r>
      <w:proofErr w:type="spellStart"/>
      <w:r>
        <w:t>ed</w:t>
      </w:r>
      <w:proofErr w:type="spellEnd"/>
      <w:r>
        <w:t xml:space="preserve">: Downers Grove, IL: </w:t>
      </w:r>
      <w:proofErr w:type="spellStart"/>
      <w:r>
        <w:t>InterVarsity</w:t>
      </w:r>
      <w:proofErr w:type="spellEnd"/>
      <w:r>
        <w:t xml:space="preserve"> Press, 1986), 97-110.  </w:t>
      </w:r>
    </w:p>
  </w:footnote>
  <w:footnote w:id="4">
    <w:p w14:paraId="4A68D6CB" w14:textId="77777777" w:rsidR="00740100" w:rsidRDefault="00740100">
      <w:pPr>
        <w:pStyle w:val="FootnoteText"/>
      </w:pPr>
      <w:r>
        <w:rPr>
          <w:rStyle w:val="FootnoteReference"/>
        </w:rPr>
        <w:footnoteRef/>
      </w:r>
      <w:r>
        <w:t xml:space="preserve"> Andrew C. Perriman, “The head of a woman: The meaning </w:t>
      </w:r>
      <w:r w:rsidRPr="00126B33">
        <w:rPr>
          <w:i/>
        </w:rPr>
        <w:t>kephale</w:t>
      </w:r>
      <w:r>
        <w:t xml:space="preserve"> in 1 Cor. 11:3,” </w:t>
      </w:r>
      <w:r w:rsidRPr="009B33CB">
        <w:rPr>
          <w:i/>
        </w:rPr>
        <w:t>Jou</w:t>
      </w:r>
      <w:r>
        <w:rPr>
          <w:i/>
        </w:rPr>
        <w:t>rnal of T</w:t>
      </w:r>
      <w:r w:rsidRPr="009B33CB">
        <w:rPr>
          <w:i/>
        </w:rPr>
        <w:t>h</w:t>
      </w:r>
      <w:r>
        <w:rPr>
          <w:i/>
        </w:rPr>
        <w:t>e</w:t>
      </w:r>
      <w:r w:rsidRPr="009B33CB">
        <w:rPr>
          <w:i/>
        </w:rPr>
        <w:t>ological Studies</w:t>
      </w:r>
      <w:r>
        <w:t xml:space="preserve"> 45 (1994):602.</w:t>
      </w:r>
    </w:p>
  </w:footnote>
  <w:footnote w:id="5">
    <w:p w14:paraId="330506BC" w14:textId="77777777" w:rsidR="00740100" w:rsidRDefault="00740100">
      <w:pPr>
        <w:pStyle w:val="FootnoteText"/>
      </w:pPr>
      <w:r>
        <w:rPr>
          <w:rStyle w:val="FootnoteReference"/>
        </w:rPr>
        <w:footnoteRef/>
      </w:r>
      <w:r>
        <w:t xml:space="preserve"> In an unpublished article, Troy W. Martin offers a succinct summary of the arguments on both sides. “Performing the head role: Man is the head of woman.” </w:t>
      </w:r>
    </w:p>
  </w:footnote>
  <w:footnote w:id="6">
    <w:p w14:paraId="62E01DBB" w14:textId="77777777" w:rsidR="00740100" w:rsidRDefault="00740100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proofErr w:type="spellStart"/>
      <w:r>
        <w:t>Mickelsen</w:t>
      </w:r>
      <w:proofErr w:type="spellEnd"/>
      <w:r>
        <w:t>.</w:t>
      </w:r>
    </w:p>
  </w:footnote>
  <w:footnote w:id="7">
    <w:p w14:paraId="4AE17B0E" w14:textId="77777777" w:rsidR="00740100" w:rsidRPr="00C15996" w:rsidRDefault="00740100">
      <w:pPr>
        <w:pStyle w:val="FootnoteText"/>
      </w:pPr>
      <w:r>
        <w:rPr>
          <w:rStyle w:val="FootnoteReference"/>
        </w:rPr>
        <w:footnoteRef/>
      </w:r>
      <w:r>
        <w:t xml:space="preserve"> Richard Cervin, “Does </w:t>
      </w:r>
      <w:r w:rsidRPr="00126B33">
        <w:rPr>
          <w:i/>
        </w:rPr>
        <w:t>kephale</w:t>
      </w:r>
      <w:r>
        <w:t xml:space="preserve"> mean ‘source’ or ‘authority’ in Greek literature? A rebuttal,” </w:t>
      </w:r>
      <w:r>
        <w:rPr>
          <w:i/>
        </w:rPr>
        <w:t xml:space="preserve">Trinity Journal </w:t>
      </w:r>
      <w:r>
        <w:t>10 NS (1989): 85-112.</w:t>
      </w:r>
    </w:p>
  </w:footnote>
  <w:footnote w:id="8">
    <w:p w14:paraId="473AA60C" w14:textId="77777777" w:rsidR="00740100" w:rsidRDefault="00740100">
      <w:pPr>
        <w:pStyle w:val="FootnoteText"/>
      </w:pPr>
      <w:r>
        <w:rPr>
          <w:rStyle w:val="FootnoteReference"/>
        </w:rPr>
        <w:footnoteRef/>
      </w:r>
      <w:r>
        <w:t xml:space="preserve"> Referring to Jesus as “Savior” is language borrowed from the Greco-Roman honor system. A savior was someone who provided a great service to another, often at the cost of his own life. David A. </w:t>
      </w:r>
      <w:proofErr w:type="spellStart"/>
      <w:r>
        <w:t>deSilva</w:t>
      </w:r>
      <w:proofErr w:type="spellEnd"/>
      <w:r>
        <w:t xml:space="preserve">, </w:t>
      </w:r>
      <w:r>
        <w:rPr>
          <w:i/>
        </w:rPr>
        <w:t>Honor, Patronage, Kinship and Purity: Unlocking New Testament Culture</w:t>
      </w:r>
      <w:r>
        <w:t xml:space="preserve">, Downers Grove, IL: </w:t>
      </w:r>
      <w:proofErr w:type="spellStart"/>
      <w:r>
        <w:t>InterVarsity</w:t>
      </w:r>
      <w:proofErr w:type="spellEnd"/>
      <w:r>
        <w:t xml:space="preserve"> Press, 2000. 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6812B" w14:textId="77777777" w:rsidR="00740100" w:rsidRDefault="00740100" w:rsidP="00F503B5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1ED"/>
    <w:multiLevelType w:val="singleLevel"/>
    <w:tmpl w:val="B9BABA44"/>
    <w:lvl w:ilvl="0">
      <w:start w:val="5"/>
      <w:numFmt w:val="decimal"/>
      <w:lvlText w:val="%1. "/>
      <w:legacy w:legacy="1" w:legacySpace="0" w:legacyIndent="360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1">
    <w:nsid w:val="0B4D278A"/>
    <w:multiLevelType w:val="hybridMultilevel"/>
    <w:tmpl w:val="11B6E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4D463B"/>
    <w:multiLevelType w:val="hybridMultilevel"/>
    <w:tmpl w:val="AF04C0DC"/>
    <w:lvl w:ilvl="0" w:tplc="6A5CB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E5C18"/>
    <w:multiLevelType w:val="singleLevel"/>
    <w:tmpl w:val="68AE6396"/>
    <w:lvl w:ilvl="0">
      <w:start w:val="3"/>
      <w:numFmt w:val="decimal"/>
      <w:lvlText w:val="%1. "/>
      <w:legacy w:legacy="1" w:legacySpace="0" w:legacyIndent="360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4">
    <w:nsid w:val="109135EF"/>
    <w:multiLevelType w:val="hybridMultilevel"/>
    <w:tmpl w:val="B758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01E0D"/>
    <w:multiLevelType w:val="singleLevel"/>
    <w:tmpl w:val="195A146C"/>
    <w:lvl w:ilvl="0">
      <w:start w:val="13"/>
      <w:numFmt w:val="decimal"/>
      <w:lvlText w:val="%1. "/>
      <w:legacy w:legacy="1" w:legacySpace="0" w:legacyIndent="360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6">
    <w:nsid w:val="17FD00C6"/>
    <w:multiLevelType w:val="hybridMultilevel"/>
    <w:tmpl w:val="AE9AB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9549C"/>
    <w:multiLevelType w:val="hybridMultilevel"/>
    <w:tmpl w:val="47BC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C5BB5"/>
    <w:multiLevelType w:val="singleLevel"/>
    <w:tmpl w:val="0B46D27C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9">
    <w:nsid w:val="349A2E82"/>
    <w:multiLevelType w:val="singleLevel"/>
    <w:tmpl w:val="DA2C6F74"/>
    <w:lvl w:ilvl="0">
      <w:start w:val="1"/>
      <w:numFmt w:val="decimal"/>
      <w:lvlText w:val="%1. "/>
      <w:legacy w:legacy="1" w:legacySpace="0" w:legacyIndent="360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10">
    <w:nsid w:val="391B10D1"/>
    <w:multiLevelType w:val="hybridMultilevel"/>
    <w:tmpl w:val="58FAFE34"/>
    <w:lvl w:ilvl="0" w:tplc="3FA637C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68DC2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1DE6C2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E0665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008DD2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71E046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390B95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218CC9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17E2A6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00F4760"/>
    <w:multiLevelType w:val="singleLevel"/>
    <w:tmpl w:val="F15E5DF6"/>
    <w:lvl w:ilvl="0">
      <w:start w:val="5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</w:abstractNum>
  <w:abstractNum w:abstractNumId="12">
    <w:nsid w:val="43857860"/>
    <w:multiLevelType w:val="singleLevel"/>
    <w:tmpl w:val="BC70C8D4"/>
    <w:lvl w:ilvl="0">
      <w:start w:val="4"/>
      <w:numFmt w:val="decimal"/>
      <w:lvlText w:val="%1. "/>
      <w:legacy w:legacy="1" w:legacySpace="0" w:legacyIndent="360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3">
    <w:nsid w:val="487459D2"/>
    <w:multiLevelType w:val="hybridMultilevel"/>
    <w:tmpl w:val="AD042168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2A725B"/>
    <w:multiLevelType w:val="hybridMultilevel"/>
    <w:tmpl w:val="5E880E58"/>
    <w:lvl w:ilvl="0" w:tplc="D688C63E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F86EB9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8E93B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F40009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A12157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650941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FAB8F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F9E4B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7A8862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C323591"/>
    <w:multiLevelType w:val="singleLevel"/>
    <w:tmpl w:val="6252744C"/>
    <w:lvl w:ilvl="0">
      <w:start w:val="6"/>
      <w:numFmt w:val="decimal"/>
      <w:lvlText w:val="%1. "/>
      <w:legacy w:legacy="1" w:legacySpace="0" w:legacyIndent="360"/>
      <w:lvlJc w:val="left"/>
      <w:pPr>
        <w:ind w:left="1440" w:hanging="360"/>
      </w:pPr>
      <w:rPr>
        <w:rFonts w:ascii="Arial" w:hAnsi="Arial" w:hint="default"/>
        <w:b/>
        <w:i w:val="0"/>
        <w:sz w:val="22"/>
        <w:u w:val="none"/>
      </w:rPr>
    </w:lvl>
  </w:abstractNum>
  <w:abstractNum w:abstractNumId="16">
    <w:nsid w:val="5D123EAA"/>
    <w:multiLevelType w:val="hybridMultilevel"/>
    <w:tmpl w:val="1C38D17C"/>
    <w:lvl w:ilvl="0" w:tplc="D02A7C9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2AAC68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4EA7AC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2BC9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D767C7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4BA5D7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8D6884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73C78B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090742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D4A2709"/>
    <w:multiLevelType w:val="hybridMultilevel"/>
    <w:tmpl w:val="A5206FA4"/>
    <w:lvl w:ilvl="0" w:tplc="2FBC939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328E03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E90532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64810C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80574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9222DA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89275F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2326E7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1B2F08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E693BD6"/>
    <w:multiLevelType w:val="singleLevel"/>
    <w:tmpl w:val="68AE6396"/>
    <w:lvl w:ilvl="0">
      <w:start w:val="3"/>
      <w:numFmt w:val="decimal"/>
      <w:lvlText w:val="%1. "/>
      <w:legacy w:legacy="1" w:legacySpace="0" w:legacyIndent="360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19">
    <w:nsid w:val="5E6A4CC6"/>
    <w:multiLevelType w:val="singleLevel"/>
    <w:tmpl w:val="3BEE983C"/>
    <w:lvl w:ilvl="0">
      <w:start w:val="23"/>
      <w:numFmt w:val="upperLetter"/>
      <w:lvlText w:val="%1. "/>
      <w:legacy w:legacy="1" w:legacySpace="0" w:legacyIndent="360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20">
    <w:nsid w:val="63806B87"/>
    <w:multiLevelType w:val="hybridMultilevel"/>
    <w:tmpl w:val="EFE49D5C"/>
    <w:lvl w:ilvl="0" w:tplc="897017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4C8729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CF4666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144462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7763D4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076D09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9C487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626D27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F505BA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CEA0B07"/>
    <w:multiLevelType w:val="hybridMultilevel"/>
    <w:tmpl w:val="57A2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4975BE"/>
    <w:multiLevelType w:val="hybridMultilevel"/>
    <w:tmpl w:val="ADF05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7931579"/>
    <w:multiLevelType w:val="hybridMultilevel"/>
    <w:tmpl w:val="CF8CB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D281E"/>
    <w:multiLevelType w:val="singleLevel"/>
    <w:tmpl w:val="A106DB88"/>
    <w:lvl w:ilvl="0">
      <w:start w:val="10"/>
      <w:numFmt w:val="decimal"/>
      <w:lvlText w:val="%1."/>
      <w:legacy w:legacy="1" w:legacySpace="120" w:legacyIndent="360"/>
      <w:lvlJc w:val="left"/>
      <w:pPr>
        <w:ind w:left="1440" w:hanging="360"/>
      </w:pPr>
      <w:rPr>
        <w:b/>
      </w:rPr>
    </w:lvl>
  </w:abstractNum>
  <w:abstractNum w:abstractNumId="25">
    <w:nsid w:val="7C7F767B"/>
    <w:multiLevelType w:val="hybridMultilevel"/>
    <w:tmpl w:val="EF52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2"/>
  </w:num>
  <w:num w:numId="4">
    <w:abstractNumId w:val="5"/>
  </w:num>
  <w:num w:numId="5">
    <w:abstractNumId w:val="18"/>
  </w:num>
  <w:num w:numId="6">
    <w:abstractNumId w:val="0"/>
  </w:num>
  <w:num w:numId="7">
    <w:abstractNumId w:val="9"/>
  </w:num>
  <w:num w:numId="8">
    <w:abstractNumId w:val="3"/>
  </w:num>
  <w:num w:numId="9">
    <w:abstractNumId w:val="3"/>
    <w:lvlOverride w:ilvl="0">
      <w:lvl w:ilvl="0">
        <w:start w:val="4"/>
        <w:numFmt w:val="decimal"/>
        <w:lvlText w:val="%1. "/>
        <w:legacy w:legacy="1" w:legacySpace="0" w:legacyIndent="360"/>
        <w:lvlJc w:val="left"/>
        <w:pPr>
          <w:ind w:left="1440" w:hanging="360"/>
        </w:pPr>
        <w:rPr>
          <w:rFonts w:ascii="Arial" w:hAnsi="Arial" w:cs="Arial" w:hint="default"/>
          <w:b w:val="0"/>
          <w:i w:val="0"/>
          <w:sz w:val="22"/>
          <w:u w:val="none"/>
        </w:rPr>
      </w:lvl>
    </w:lvlOverride>
  </w:num>
  <w:num w:numId="10">
    <w:abstractNumId w:val="19"/>
  </w:num>
  <w:num w:numId="11">
    <w:abstractNumId w:val="16"/>
  </w:num>
  <w:num w:numId="12">
    <w:abstractNumId w:val="11"/>
  </w:num>
  <w:num w:numId="13">
    <w:abstractNumId w:val="8"/>
  </w:num>
  <w:num w:numId="14">
    <w:abstractNumId w:val="10"/>
  </w:num>
  <w:num w:numId="15">
    <w:abstractNumId w:val="17"/>
  </w:num>
  <w:num w:numId="16">
    <w:abstractNumId w:val="20"/>
  </w:num>
  <w:num w:numId="17">
    <w:abstractNumId w:val="14"/>
  </w:num>
  <w:num w:numId="18">
    <w:abstractNumId w:val="23"/>
  </w:num>
  <w:num w:numId="19">
    <w:abstractNumId w:val="21"/>
  </w:num>
  <w:num w:numId="20">
    <w:abstractNumId w:val="22"/>
  </w:num>
  <w:num w:numId="21">
    <w:abstractNumId w:val="2"/>
  </w:num>
  <w:num w:numId="22">
    <w:abstractNumId w:val="1"/>
  </w:num>
  <w:num w:numId="23">
    <w:abstractNumId w:val="7"/>
  </w:num>
  <w:num w:numId="24">
    <w:abstractNumId w:val="25"/>
  </w:num>
  <w:num w:numId="25">
    <w:abstractNumId w:val="4"/>
  </w:num>
  <w:num w:numId="26">
    <w:abstractNumId w:val="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FE"/>
    <w:rsid w:val="00002554"/>
    <w:rsid w:val="000074A8"/>
    <w:rsid w:val="0001617D"/>
    <w:rsid w:val="00016BA6"/>
    <w:rsid w:val="00021787"/>
    <w:rsid w:val="000305FA"/>
    <w:rsid w:val="00036907"/>
    <w:rsid w:val="0003710D"/>
    <w:rsid w:val="00041D22"/>
    <w:rsid w:val="0004407C"/>
    <w:rsid w:val="00050C87"/>
    <w:rsid w:val="00051163"/>
    <w:rsid w:val="00051DDC"/>
    <w:rsid w:val="00054378"/>
    <w:rsid w:val="00056B21"/>
    <w:rsid w:val="000605F9"/>
    <w:rsid w:val="000655C0"/>
    <w:rsid w:val="000657E4"/>
    <w:rsid w:val="000658C1"/>
    <w:rsid w:val="00066D1E"/>
    <w:rsid w:val="000701BD"/>
    <w:rsid w:val="0007302A"/>
    <w:rsid w:val="00074D80"/>
    <w:rsid w:val="00075381"/>
    <w:rsid w:val="00080231"/>
    <w:rsid w:val="00085C88"/>
    <w:rsid w:val="00086E1D"/>
    <w:rsid w:val="00087D5C"/>
    <w:rsid w:val="00097204"/>
    <w:rsid w:val="000A064A"/>
    <w:rsid w:val="000A1474"/>
    <w:rsid w:val="000A15DE"/>
    <w:rsid w:val="000A1DA5"/>
    <w:rsid w:val="000A6A1E"/>
    <w:rsid w:val="000B62C9"/>
    <w:rsid w:val="000B7298"/>
    <w:rsid w:val="000C0A79"/>
    <w:rsid w:val="000C2F8C"/>
    <w:rsid w:val="000C4F50"/>
    <w:rsid w:val="000C5496"/>
    <w:rsid w:val="000C581C"/>
    <w:rsid w:val="000C654B"/>
    <w:rsid w:val="000D21C1"/>
    <w:rsid w:val="000D2B7E"/>
    <w:rsid w:val="000D2F8F"/>
    <w:rsid w:val="000D663A"/>
    <w:rsid w:val="000D75AA"/>
    <w:rsid w:val="000F135A"/>
    <w:rsid w:val="000F20FC"/>
    <w:rsid w:val="000F4051"/>
    <w:rsid w:val="000F4F0B"/>
    <w:rsid w:val="00100284"/>
    <w:rsid w:val="0010397F"/>
    <w:rsid w:val="00103D8F"/>
    <w:rsid w:val="00105359"/>
    <w:rsid w:val="0010594C"/>
    <w:rsid w:val="0011093E"/>
    <w:rsid w:val="001137EA"/>
    <w:rsid w:val="00113950"/>
    <w:rsid w:val="00114037"/>
    <w:rsid w:val="001148D1"/>
    <w:rsid w:val="00114CF3"/>
    <w:rsid w:val="001206A4"/>
    <w:rsid w:val="00123B76"/>
    <w:rsid w:val="00126B33"/>
    <w:rsid w:val="001310B1"/>
    <w:rsid w:val="001353AA"/>
    <w:rsid w:val="00136C01"/>
    <w:rsid w:val="001374B6"/>
    <w:rsid w:val="00141051"/>
    <w:rsid w:val="00142C16"/>
    <w:rsid w:val="00147C31"/>
    <w:rsid w:val="0015134C"/>
    <w:rsid w:val="00151B4F"/>
    <w:rsid w:val="001527A7"/>
    <w:rsid w:val="00152FEC"/>
    <w:rsid w:val="001569C4"/>
    <w:rsid w:val="00157EB4"/>
    <w:rsid w:val="00161731"/>
    <w:rsid w:val="00162573"/>
    <w:rsid w:val="00163286"/>
    <w:rsid w:val="001632FB"/>
    <w:rsid w:val="00164173"/>
    <w:rsid w:val="0016435E"/>
    <w:rsid w:val="00166765"/>
    <w:rsid w:val="001712E4"/>
    <w:rsid w:val="00173C22"/>
    <w:rsid w:val="001767F8"/>
    <w:rsid w:val="00180466"/>
    <w:rsid w:val="001804CE"/>
    <w:rsid w:val="001816D6"/>
    <w:rsid w:val="00184313"/>
    <w:rsid w:val="00195107"/>
    <w:rsid w:val="00196C38"/>
    <w:rsid w:val="001A3911"/>
    <w:rsid w:val="001A40D2"/>
    <w:rsid w:val="001A5491"/>
    <w:rsid w:val="001A7A2F"/>
    <w:rsid w:val="001B6133"/>
    <w:rsid w:val="001C012B"/>
    <w:rsid w:val="001C1835"/>
    <w:rsid w:val="001C1FEA"/>
    <w:rsid w:val="001C4A4D"/>
    <w:rsid w:val="001C6F68"/>
    <w:rsid w:val="001D2DDC"/>
    <w:rsid w:val="001D3D13"/>
    <w:rsid w:val="001D7A03"/>
    <w:rsid w:val="001F1A1B"/>
    <w:rsid w:val="001F5DAA"/>
    <w:rsid w:val="001F7E45"/>
    <w:rsid w:val="00200771"/>
    <w:rsid w:val="00205CA2"/>
    <w:rsid w:val="00206585"/>
    <w:rsid w:val="00216D29"/>
    <w:rsid w:val="00216E64"/>
    <w:rsid w:val="00220738"/>
    <w:rsid w:val="00222E7D"/>
    <w:rsid w:val="002243BE"/>
    <w:rsid w:val="00224FFE"/>
    <w:rsid w:val="00225E2E"/>
    <w:rsid w:val="00226787"/>
    <w:rsid w:val="00226950"/>
    <w:rsid w:val="002273F5"/>
    <w:rsid w:val="00231E3F"/>
    <w:rsid w:val="00232181"/>
    <w:rsid w:val="00233C21"/>
    <w:rsid w:val="00234D49"/>
    <w:rsid w:val="00240364"/>
    <w:rsid w:val="0024055C"/>
    <w:rsid w:val="00240E3A"/>
    <w:rsid w:val="002445CB"/>
    <w:rsid w:val="00247730"/>
    <w:rsid w:val="002500ED"/>
    <w:rsid w:val="00250DFF"/>
    <w:rsid w:val="00250E72"/>
    <w:rsid w:val="002565A9"/>
    <w:rsid w:val="00260842"/>
    <w:rsid w:val="00260E18"/>
    <w:rsid w:val="00261901"/>
    <w:rsid w:val="00263C39"/>
    <w:rsid w:val="0026529E"/>
    <w:rsid w:val="00267FB6"/>
    <w:rsid w:val="0027232B"/>
    <w:rsid w:val="00281AB0"/>
    <w:rsid w:val="00281D2B"/>
    <w:rsid w:val="002838B5"/>
    <w:rsid w:val="00285F38"/>
    <w:rsid w:val="00286890"/>
    <w:rsid w:val="00290326"/>
    <w:rsid w:val="002946D0"/>
    <w:rsid w:val="00294A9C"/>
    <w:rsid w:val="00297780"/>
    <w:rsid w:val="002A004D"/>
    <w:rsid w:val="002A3F6E"/>
    <w:rsid w:val="002B3254"/>
    <w:rsid w:val="002C1410"/>
    <w:rsid w:val="002C1934"/>
    <w:rsid w:val="002C39EB"/>
    <w:rsid w:val="002C40E7"/>
    <w:rsid w:val="002D230B"/>
    <w:rsid w:val="002D265E"/>
    <w:rsid w:val="002D3591"/>
    <w:rsid w:val="002D55DE"/>
    <w:rsid w:val="002D5C75"/>
    <w:rsid w:val="002E1928"/>
    <w:rsid w:val="002E3159"/>
    <w:rsid w:val="002E4004"/>
    <w:rsid w:val="002E6C34"/>
    <w:rsid w:val="002F01C5"/>
    <w:rsid w:val="002F4CD3"/>
    <w:rsid w:val="002F6870"/>
    <w:rsid w:val="00301070"/>
    <w:rsid w:val="00301F6F"/>
    <w:rsid w:val="003028ED"/>
    <w:rsid w:val="003041DE"/>
    <w:rsid w:val="0030477B"/>
    <w:rsid w:val="00304EA5"/>
    <w:rsid w:val="0030779E"/>
    <w:rsid w:val="00310D59"/>
    <w:rsid w:val="0031176E"/>
    <w:rsid w:val="00311F85"/>
    <w:rsid w:val="00316380"/>
    <w:rsid w:val="00322A23"/>
    <w:rsid w:val="003258C6"/>
    <w:rsid w:val="00332CB6"/>
    <w:rsid w:val="00336C82"/>
    <w:rsid w:val="00337E06"/>
    <w:rsid w:val="00337E42"/>
    <w:rsid w:val="00343E80"/>
    <w:rsid w:val="00345BFA"/>
    <w:rsid w:val="0035081B"/>
    <w:rsid w:val="0035572D"/>
    <w:rsid w:val="00355F59"/>
    <w:rsid w:val="00355FE9"/>
    <w:rsid w:val="00361980"/>
    <w:rsid w:val="00363561"/>
    <w:rsid w:val="00364F04"/>
    <w:rsid w:val="003654A7"/>
    <w:rsid w:val="00367499"/>
    <w:rsid w:val="00373804"/>
    <w:rsid w:val="00374058"/>
    <w:rsid w:val="003828DD"/>
    <w:rsid w:val="00383D06"/>
    <w:rsid w:val="00383F1E"/>
    <w:rsid w:val="00384B1F"/>
    <w:rsid w:val="0038679E"/>
    <w:rsid w:val="00387297"/>
    <w:rsid w:val="00390D65"/>
    <w:rsid w:val="003916A9"/>
    <w:rsid w:val="00391BE4"/>
    <w:rsid w:val="00392603"/>
    <w:rsid w:val="00394101"/>
    <w:rsid w:val="0039531C"/>
    <w:rsid w:val="003954FD"/>
    <w:rsid w:val="00396243"/>
    <w:rsid w:val="003A0963"/>
    <w:rsid w:val="003A3187"/>
    <w:rsid w:val="003A4566"/>
    <w:rsid w:val="003B0A78"/>
    <w:rsid w:val="003B1CF3"/>
    <w:rsid w:val="003B7184"/>
    <w:rsid w:val="003C3283"/>
    <w:rsid w:val="003C6A85"/>
    <w:rsid w:val="003D56A1"/>
    <w:rsid w:val="003D658A"/>
    <w:rsid w:val="003E0886"/>
    <w:rsid w:val="003E4FDB"/>
    <w:rsid w:val="003F19DA"/>
    <w:rsid w:val="003F1DF6"/>
    <w:rsid w:val="003F36CE"/>
    <w:rsid w:val="003F393E"/>
    <w:rsid w:val="003F3964"/>
    <w:rsid w:val="003F4E43"/>
    <w:rsid w:val="003F62EB"/>
    <w:rsid w:val="00402FD4"/>
    <w:rsid w:val="0040366E"/>
    <w:rsid w:val="00407FD9"/>
    <w:rsid w:val="0041233D"/>
    <w:rsid w:val="004129C8"/>
    <w:rsid w:val="00414AF1"/>
    <w:rsid w:val="004151A5"/>
    <w:rsid w:val="004169B1"/>
    <w:rsid w:val="0042238A"/>
    <w:rsid w:val="0042311F"/>
    <w:rsid w:val="0043195F"/>
    <w:rsid w:val="00434C64"/>
    <w:rsid w:val="004353A0"/>
    <w:rsid w:val="00435F52"/>
    <w:rsid w:val="00436967"/>
    <w:rsid w:val="004412B4"/>
    <w:rsid w:val="004419B8"/>
    <w:rsid w:val="00444344"/>
    <w:rsid w:val="0044626C"/>
    <w:rsid w:val="00446A3A"/>
    <w:rsid w:val="0045071F"/>
    <w:rsid w:val="004555D9"/>
    <w:rsid w:val="0045757D"/>
    <w:rsid w:val="00463F16"/>
    <w:rsid w:val="00464749"/>
    <w:rsid w:val="00464970"/>
    <w:rsid w:val="004662F3"/>
    <w:rsid w:val="0046781C"/>
    <w:rsid w:val="00470B46"/>
    <w:rsid w:val="00471789"/>
    <w:rsid w:val="004729C4"/>
    <w:rsid w:val="00472DED"/>
    <w:rsid w:val="0047329C"/>
    <w:rsid w:val="00481752"/>
    <w:rsid w:val="00481E25"/>
    <w:rsid w:val="0048407F"/>
    <w:rsid w:val="00485217"/>
    <w:rsid w:val="00490C19"/>
    <w:rsid w:val="00495179"/>
    <w:rsid w:val="004A1C17"/>
    <w:rsid w:val="004A1DA1"/>
    <w:rsid w:val="004A4985"/>
    <w:rsid w:val="004A7743"/>
    <w:rsid w:val="004B026B"/>
    <w:rsid w:val="004B057B"/>
    <w:rsid w:val="004B0F5E"/>
    <w:rsid w:val="004B1B96"/>
    <w:rsid w:val="004B1D14"/>
    <w:rsid w:val="004B3DEE"/>
    <w:rsid w:val="004B6F7F"/>
    <w:rsid w:val="004C29C3"/>
    <w:rsid w:val="004D0EA5"/>
    <w:rsid w:val="004D1F45"/>
    <w:rsid w:val="004D2058"/>
    <w:rsid w:val="004D340D"/>
    <w:rsid w:val="004D3DEC"/>
    <w:rsid w:val="004D61CF"/>
    <w:rsid w:val="004E1935"/>
    <w:rsid w:val="004E23FC"/>
    <w:rsid w:val="004E4088"/>
    <w:rsid w:val="004E607C"/>
    <w:rsid w:val="004F027D"/>
    <w:rsid w:val="004F38A6"/>
    <w:rsid w:val="004F5618"/>
    <w:rsid w:val="00512CBE"/>
    <w:rsid w:val="00514A8E"/>
    <w:rsid w:val="00517684"/>
    <w:rsid w:val="005215DE"/>
    <w:rsid w:val="00521D8D"/>
    <w:rsid w:val="00522919"/>
    <w:rsid w:val="00524DB9"/>
    <w:rsid w:val="005263FC"/>
    <w:rsid w:val="00533024"/>
    <w:rsid w:val="00536EB5"/>
    <w:rsid w:val="005377D5"/>
    <w:rsid w:val="00541E9B"/>
    <w:rsid w:val="0054428D"/>
    <w:rsid w:val="00544CC1"/>
    <w:rsid w:val="005459E8"/>
    <w:rsid w:val="005504BE"/>
    <w:rsid w:val="00550C18"/>
    <w:rsid w:val="00552BD7"/>
    <w:rsid w:val="005565B5"/>
    <w:rsid w:val="00556DAE"/>
    <w:rsid w:val="005571B6"/>
    <w:rsid w:val="005603E3"/>
    <w:rsid w:val="00560645"/>
    <w:rsid w:val="00565E5C"/>
    <w:rsid w:val="00571429"/>
    <w:rsid w:val="00581120"/>
    <w:rsid w:val="00581FBB"/>
    <w:rsid w:val="00585F69"/>
    <w:rsid w:val="00586B16"/>
    <w:rsid w:val="005875FD"/>
    <w:rsid w:val="0059144C"/>
    <w:rsid w:val="00592590"/>
    <w:rsid w:val="0059606D"/>
    <w:rsid w:val="005A0CDE"/>
    <w:rsid w:val="005A14C4"/>
    <w:rsid w:val="005A1DB1"/>
    <w:rsid w:val="005A1FD1"/>
    <w:rsid w:val="005A356F"/>
    <w:rsid w:val="005A38A6"/>
    <w:rsid w:val="005A604A"/>
    <w:rsid w:val="005B4235"/>
    <w:rsid w:val="005B4F7C"/>
    <w:rsid w:val="005C41A9"/>
    <w:rsid w:val="005C4F13"/>
    <w:rsid w:val="005C5B89"/>
    <w:rsid w:val="005C61BF"/>
    <w:rsid w:val="005C6372"/>
    <w:rsid w:val="005D0C71"/>
    <w:rsid w:val="005D16C6"/>
    <w:rsid w:val="005D3B56"/>
    <w:rsid w:val="005D4AD0"/>
    <w:rsid w:val="005D633B"/>
    <w:rsid w:val="005D7134"/>
    <w:rsid w:val="005E125B"/>
    <w:rsid w:val="005E2306"/>
    <w:rsid w:val="005E275D"/>
    <w:rsid w:val="005E6359"/>
    <w:rsid w:val="005E67AD"/>
    <w:rsid w:val="005F04DE"/>
    <w:rsid w:val="005F1DD3"/>
    <w:rsid w:val="005F3C07"/>
    <w:rsid w:val="00603BFA"/>
    <w:rsid w:val="0060484E"/>
    <w:rsid w:val="00617066"/>
    <w:rsid w:val="006239D8"/>
    <w:rsid w:val="00623C55"/>
    <w:rsid w:val="0063589A"/>
    <w:rsid w:val="00635BFE"/>
    <w:rsid w:val="00636454"/>
    <w:rsid w:val="006405FC"/>
    <w:rsid w:val="00642982"/>
    <w:rsid w:val="006473D1"/>
    <w:rsid w:val="00650362"/>
    <w:rsid w:val="006504A8"/>
    <w:rsid w:val="00651F2B"/>
    <w:rsid w:val="006542D1"/>
    <w:rsid w:val="00655116"/>
    <w:rsid w:val="006576FB"/>
    <w:rsid w:val="006645A9"/>
    <w:rsid w:val="006665DC"/>
    <w:rsid w:val="00667548"/>
    <w:rsid w:val="006677F1"/>
    <w:rsid w:val="00667800"/>
    <w:rsid w:val="00667BBF"/>
    <w:rsid w:val="00680F3A"/>
    <w:rsid w:val="00681D8D"/>
    <w:rsid w:val="00686066"/>
    <w:rsid w:val="00687260"/>
    <w:rsid w:val="006907BA"/>
    <w:rsid w:val="00691607"/>
    <w:rsid w:val="0069232A"/>
    <w:rsid w:val="006950CB"/>
    <w:rsid w:val="00695497"/>
    <w:rsid w:val="006A151F"/>
    <w:rsid w:val="006A2DBC"/>
    <w:rsid w:val="006B0FA7"/>
    <w:rsid w:val="006B130E"/>
    <w:rsid w:val="006B3039"/>
    <w:rsid w:val="006B3AF4"/>
    <w:rsid w:val="006B5AC6"/>
    <w:rsid w:val="006C0B51"/>
    <w:rsid w:val="006C37D6"/>
    <w:rsid w:val="006C5616"/>
    <w:rsid w:val="006C644D"/>
    <w:rsid w:val="006C7E4F"/>
    <w:rsid w:val="006C7FC9"/>
    <w:rsid w:val="006E0B53"/>
    <w:rsid w:val="006E207D"/>
    <w:rsid w:val="006E6625"/>
    <w:rsid w:val="006F020B"/>
    <w:rsid w:val="006F30B3"/>
    <w:rsid w:val="006F3FA9"/>
    <w:rsid w:val="006F424E"/>
    <w:rsid w:val="006F6DAE"/>
    <w:rsid w:val="006F73B4"/>
    <w:rsid w:val="00702BF4"/>
    <w:rsid w:val="00705B7D"/>
    <w:rsid w:val="007064E2"/>
    <w:rsid w:val="00710B93"/>
    <w:rsid w:val="00711034"/>
    <w:rsid w:val="007142FF"/>
    <w:rsid w:val="007162A2"/>
    <w:rsid w:val="00720D1A"/>
    <w:rsid w:val="007226C8"/>
    <w:rsid w:val="00723DBE"/>
    <w:rsid w:val="00730AA5"/>
    <w:rsid w:val="00731A54"/>
    <w:rsid w:val="007350E1"/>
    <w:rsid w:val="0073565F"/>
    <w:rsid w:val="00735B97"/>
    <w:rsid w:val="00737280"/>
    <w:rsid w:val="00740100"/>
    <w:rsid w:val="00741E9A"/>
    <w:rsid w:val="00741ED1"/>
    <w:rsid w:val="0074247D"/>
    <w:rsid w:val="00744DF6"/>
    <w:rsid w:val="007528EB"/>
    <w:rsid w:val="00756E23"/>
    <w:rsid w:val="00763480"/>
    <w:rsid w:val="0076457C"/>
    <w:rsid w:val="007655A5"/>
    <w:rsid w:val="0077202E"/>
    <w:rsid w:val="007750CA"/>
    <w:rsid w:val="00775B16"/>
    <w:rsid w:val="00775BD5"/>
    <w:rsid w:val="00776038"/>
    <w:rsid w:val="007803BF"/>
    <w:rsid w:val="00782E60"/>
    <w:rsid w:val="00785B0D"/>
    <w:rsid w:val="00785F54"/>
    <w:rsid w:val="007A01EA"/>
    <w:rsid w:val="007A10A0"/>
    <w:rsid w:val="007A12BA"/>
    <w:rsid w:val="007A1792"/>
    <w:rsid w:val="007A1E11"/>
    <w:rsid w:val="007A1EA1"/>
    <w:rsid w:val="007A1F80"/>
    <w:rsid w:val="007A5491"/>
    <w:rsid w:val="007A77BB"/>
    <w:rsid w:val="007B2AD8"/>
    <w:rsid w:val="007B4298"/>
    <w:rsid w:val="007B61D5"/>
    <w:rsid w:val="007B6EAC"/>
    <w:rsid w:val="007C3312"/>
    <w:rsid w:val="007D10AF"/>
    <w:rsid w:val="007D28D6"/>
    <w:rsid w:val="007D5293"/>
    <w:rsid w:val="007D5D3D"/>
    <w:rsid w:val="007E0E10"/>
    <w:rsid w:val="007E436F"/>
    <w:rsid w:val="007E5235"/>
    <w:rsid w:val="007E7D95"/>
    <w:rsid w:val="007F0D90"/>
    <w:rsid w:val="007F1D8D"/>
    <w:rsid w:val="007F42EC"/>
    <w:rsid w:val="007F462E"/>
    <w:rsid w:val="00802BD9"/>
    <w:rsid w:val="00803BDB"/>
    <w:rsid w:val="00804BBE"/>
    <w:rsid w:val="008062EB"/>
    <w:rsid w:val="0080669F"/>
    <w:rsid w:val="0081078B"/>
    <w:rsid w:val="00810922"/>
    <w:rsid w:val="00812C7F"/>
    <w:rsid w:val="00817BBF"/>
    <w:rsid w:val="00817C02"/>
    <w:rsid w:val="00824E96"/>
    <w:rsid w:val="00826B6E"/>
    <w:rsid w:val="00827CEB"/>
    <w:rsid w:val="0083081B"/>
    <w:rsid w:val="008338C2"/>
    <w:rsid w:val="00834B92"/>
    <w:rsid w:val="008362CA"/>
    <w:rsid w:val="0083667F"/>
    <w:rsid w:val="008432D9"/>
    <w:rsid w:val="0084392E"/>
    <w:rsid w:val="00843ACA"/>
    <w:rsid w:val="0084733E"/>
    <w:rsid w:val="00850A59"/>
    <w:rsid w:val="008510DA"/>
    <w:rsid w:val="008520C8"/>
    <w:rsid w:val="008530AD"/>
    <w:rsid w:val="008555B7"/>
    <w:rsid w:val="008572F7"/>
    <w:rsid w:val="00860939"/>
    <w:rsid w:val="00861B3B"/>
    <w:rsid w:val="0086344B"/>
    <w:rsid w:val="00863551"/>
    <w:rsid w:val="008705E1"/>
    <w:rsid w:val="00870996"/>
    <w:rsid w:val="00875DFB"/>
    <w:rsid w:val="008764BC"/>
    <w:rsid w:val="008777DD"/>
    <w:rsid w:val="00881843"/>
    <w:rsid w:val="00883D2E"/>
    <w:rsid w:val="00883E61"/>
    <w:rsid w:val="00886515"/>
    <w:rsid w:val="00886C93"/>
    <w:rsid w:val="00891894"/>
    <w:rsid w:val="00893A59"/>
    <w:rsid w:val="00894804"/>
    <w:rsid w:val="008A04FC"/>
    <w:rsid w:val="008A37A3"/>
    <w:rsid w:val="008A65CC"/>
    <w:rsid w:val="008A6815"/>
    <w:rsid w:val="008A7B0C"/>
    <w:rsid w:val="008B0C43"/>
    <w:rsid w:val="008B750D"/>
    <w:rsid w:val="008C126E"/>
    <w:rsid w:val="008C2E6E"/>
    <w:rsid w:val="008C4E0E"/>
    <w:rsid w:val="008C543E"/>
    <w:rsid w:val="008C65DF"/>
    <w:rsid w:val="008D17C4"/>
    <w:rsid w:val="008D3947"/>
    <w:rsid w:val="008E022E"/>
    <w:rsid w:val="008E1E92"/>
    <w:rsid w:val="008E2B09"/>
    <w:rsid w:val="008E2CAD"/>
    <w:rsid w:val="008E36EA"/>
    <w:rsid w:val="008E43B7"/>
    <w:rsid w:val="008F5880"/>
    <w:rsid w:val="008F7C58"/>
    <w:rsid w:val="00905DD7"/>
    <w:rsid w:val="009111A8"/>
    <w:rsid w:val="00912A9D"/>
    <w:rsid w:val="00913BDE"/>
    <w:rsid w:val="00915CE3"/>
    <w:rsid w:val="00917BD0"/>
    <w:rsid w:val="009310D1"/>
    <w:rsid w:val="00931348"/>
    <w:rsid w:val="009345A6"/>
    <w:rsid w:val="00936B4E"/>
    <w:rsid w:val="009420C2"/>
    <w:rsid w:val="00942E48"/>
    <w:rsid w:val="009435E3"/>
    <w:rsid w:val="00943D4B"/>
    <w:rsid w:val="009446DE"/>
    <w:rsid w:val="009470B3"/>
    <w:rsid w:val="00957581"/>
    <w:rsid w:val="00957A3D"/>
    <w:rsid w:val="009617D6"/>
    <w:rsid w:val="00965AE9"/>
    <w:rsid w:val="00966A6F"/>
    <w:rsid w:val="00972345"/>
    <w:rsid w:val="00974B56"/>
    <w:rsid w:val="009767F1"/>
    <w:rsid w:val="00977FF5"/>
    <w:rsid w:val="00991945"/>
    <w:rsid w:val="00993C38"/>
    <w:rsid w:val="00996E08"/>
    <w:rsid w:val="009A1D99"/>
    <w:rsid w:val="009A3EDC"/>
    <w:rsid w:val="009A53CF"/>
    <w:rsid w:val="009B051F"/>
    <w:rsid w:val="009B2A2E"/>
    <w:rsid w:val="009B33CB"/>
    <w:rsid w:val="009B4E8E"/>
    <w:rsid w:val="009B572E"/>
    <w:rsid w:val="009C0CD7"/>
    <w:rsid w:val="009C3BFB"/>
    <w:rsid w:val="009C67A5"/>
    <w:rsid w:val="009C7D79"/>
    <w:rsid w:val="009D027E"/>
    <w:rsid w:val="009D03BE"/>
    <w:rsid w:val="009D2882"/>
    <w:rsid w:val="009D37BB"/>
    <w:rsid w:val="009D5D22"/>
    <w:rsid w:val="009E06E8"/>
    <w:rsid w:val="009E0F5C"/>
    <w:rsid w:val="009E28C6"/>
    <w:rsid w:val="009E52D2"/>
    <w:rsid w:val="009F0CD5"/>
    <w:rsid w:val="009F0EF1"/>
    <w:rsid w:val="009F1410"/>
    <w:rsid w:val="009F49A0"/>
    <w:rsid w:val="009F5467"/>
    <w:rsid w:val="009F69AF"/>
    <w:rsid w:val="009F793E"/>
    <w:rsid w:val="00A02904"/>
    <w:rsid w:val="00A0357F"/>
    <w:rsid w:val="00A03778"/>
    <w:rsid w:val="00A046D7"/>
    <w:rsid w:val="00A06C38"/>
    <w:rsid w:val="00A07A0D"/>
    <w:rsid w:val="00A07B53"/>
    <w:rsid w:val="00A1101D"/>
    <w:rsid w:val="00A140B5"/>
    <w:rsid w:val="00A2006E"/>
    <w:rsid w:val="00A26225"/>
    <w:rsid w:val="00A273F1"/>
    <w:rsid w:val="00A30E57"/>
    <w:rsid w:val="00A31CBD"/>
    <w:rsid w:val="00A37AD3"/>
    <w:rsid w:val="00A42833"/>
    <w:rsid w:val="00A4354A"/>
    <w:rsid w:val="00A43744"/>
    <w:rsid w:val="00A43F92"/>
    <w:rsid w:val="00A46265"/>
    <w:rsid w:val="00A46922"/>
    <w:rsid w:val="00A46F10"/>
    <w:rsid w:val="00A471F5"/>
    <w:rsid w:val="00A536B7"/>
    <w:rsid w:val="00A5498F"/>
    <w:rsid w:val="00A60ABF"/>
    <w:rsid w:val="00A626D3"/>
    <w:rsid w:val="00A64759"/>
    <w:rsid w:val="00A67744"/>
    <w:rsid w:val="00A67E22"/>
    <w:rsid w:val="00A74156"/>
    <w:rsid w:val="00A8486A"/>
    <w:rsid w:val="00A85647"/>
    <w:rsid w:val="00A8760B"/>
    <w:rsid w:val="00A902EB"/>
    <w:rsid w:val="00A92382"/>
    <w:rsid w:val="00AA0DB6"/>
    <w:rsid w:val="00AA1681"/>
    <w:rsid w:val="00AA1CBC"/>
    <w:rsid w:val="00AA518F"/>
    <w:rsid w:val="00AA667F"/>
    <w:rsid w:val="00AA6D63"/>
    <w:rsid w:val="00AB0BC1"/>
    <w:rsid w:val="00AB3D3A"/>
    <w:rsid w:val="00AC02B0"/>
    <w:rsid w:val="00AC379D"/>
    <w:rsid w:val="00AC3887"/>
    <w:rsid w:val="00AD4ADB"/>
    <w:rsid w:val="00AE0BD0"/>
    <w:rsid w:val="00AE20D2"/>
    <w:rsid w:val="00AE27FB"/>
    <w:rsid w:val="00AE4F34"/>
    <w:rsid w:val="00AF027D"/>
    <w:rsid w:val="00AF2319"/>
    <w:rsid w:val="00AF4B60"/>
    <w:rsid w:val="00AF7F46"/>
    <w:rsid w:val="00B0286C"/>
    <w:rsid w:val="00B036F7"/>
    <w:rsid w:val="00B07FF5"/>
    <w:rsid w:val="00B2001D"/>
    <w:rsid w:val="00B204A2"/>
    <w:rsid w:val="00B3681E"/>
    <w:rsid w:val="00B4563D"/>
    <w:rsid w:val="00B5041B"/>
    <w:rsid w:val="00B61DBD"/>
    <w:rsid w:val="00B64A96"/>
    <w:rsid w:val="00B66F19"/>
    <w:rsid w:val="00B71141"/>
    <w:rsid w:val="00B73B16"/>
    <w:rsid w:val="00B74057"/>
    <w:rsid w:val="00B761A1"/>
    <w:rsid w:val="00B7748A"/>
    <w:rsid w:val="00B82A2B"/>
    <w:rsid w:val="00B8484C"/>
    <w:rsid w:val="00B86DA5"/>
    <w:rsid w:val="00B960B5"/>
    <w:rsid w:val="00B96ABE"/>
    <w:rsid w:val="00B96E9C"/>
    <w:rsid w:val="00BA1FDC"/>
    <w:rsid w:val="00BA3D19"/>
    <w:rsid w:val="00BA455A"/>
    <w:rsid w:val="00BA59B5"/>
    <w:rsid w:val="00BA61D8"/>
    <w:rsid w:val="00BB2D2B"/>
    <w:rsid w:val="00BB3C38"/>
    <w:rsid w:val="00BB44B5"/>
    <w:rsid w:val="00BB52B1"/>
    <w:rsid w:val="00BB6FA9"/>
    <w:rsid w:val="00BC2DE3"/>
    <w:rsid w:val="00BC351F"/>
    <w:rsid w:val="00BC5B9F"/>
    <w:rsid w:val="00BD06C9"/>
    <w:rsid w:val="00BD072F"/>
    <w:rsid w:val="00BD150C"/>
    <w:rsid w:val="00BD203F"/>
    <w:rsid w:val="00BD26FE"/>
    <w:rsid w:val="00BD2F9B"/>
    <w:rsid w:val="00BD6C31"/>
    <w:rsid w:val="00BD719F"/>
    <w:rsid w:val="00BE49D7"/>
    <w:rsid w:val="00BF04C4"/>
    <w:rsid w:val="00BF39E0"/>
    <w:rsid w:val="00C01094"/>
    <w:rsid w:val="00C01CD7"/>
    <w:rsid w:val="00C02718"/>
    <w:rsid w:val="00C04BDD"/>
    <w:rsid w:val="00C13E60"/>
    <w:rsid w:val="00C14847"/>
    <w:rsid w:val="00C15250"/>
    <w:rsid w:val="00C15996"/>
    <w:rsid w:val="00C15A0F"/>
    <w:rsid w:val="00C169DE"/>
    <w:rsid w:val="00C17F1B"/>
    <w:rsid w:val="00C209D7"/>
    <w:rsid w:val="00C20B36"/>
    <w:rsid w:val="00C2327C"/>
    <w:rsid w:val="00C24211"/>
    <w:rsid w:val="00C24C77"/>
    <w:rsid w:val="00C27233"/>
    <w:rsid w:val="00C32B97"/>
    <w:rsid w:val="00C46B45"/>
    <w:rsid w:val="00C47F43"/>
    <w:rsid w:val="00C50A9D"/>
    <w:rsid w:val="00C55EEA"/>
    <w:rsid w:val="00C572E1"/>
    <w:rsid w:val="00C57798"/>
    <w:rsid w:val="00C57AE9"/>
    <w:rsid w:val="00C6220C"/>
    <w:rsid w:val="00C62568"/>
    <w:rsid w:val="00C63B50"/>
    <w:rsid w:val="00C733C9"/>
    <w:rsid w:val="00C74542"/>
    <w:rsid w:val="00C752F7"/>
    <w:rsid w:val="00C855E0"/>
    <w:rsid w:val="00C90A44"/>
    <w:rsid w:val="00C92778"/>
    <w:rsid w:val="00C954C9"/>
    <w:rsid w:val="00C95F11"/>
    <w:rsid w:val="00C976B6"/>
    <w:rsid w:val="00CA0F14"/>
    <w:rsid w:val="00CA34EA"/>
    <w:rsid w:val="00CA4042"/>
    <w:rsid w:val="00CA433D"/>
    <w:rsid w:val="00CA4F35"/>
    <w:rsid w:val="00CA58E8"/>
    <w:rsid w:val="00CB58BD"/>
    <w:rsid w:val="00CC0104"/>
    <w:rsid w:val="00CC1B00"/>
    <w:rsid w:val="00CC2011"/>
    <w:rsid w:val="00CC6583"/>
    <w:rsid w:val="00CC6C1B"/>
    <w:rsid w:val="00CC7ED6"/>
    <w:rsid w:val="00CD3529"/>
    <w:rsid w:val="00CD383A"/>
    <w:rsid w:val="00CD59D2"/>
    <w:rsid w:val="00CD6B11"/>
    <w:rsid w:val="00CD6B37"/>
    <w:rsid w:val="00CE0A42"/>
    <w:rsid w:val="00CE410D"/>
    <w:rsid w:val="00CE7DEC"/>
    <w:rsid w:val="00CE7EA4"/>
    <w:rsid w:val="00CF350F"/>
    <w:rsid w:val="00CF6142"/>
    <w:rsid w:val="00CF7222"/>
    <w:rsid w:val="00D03A79"/>
    <w:rsid w:val="00D133F9"/>
    <w:rsid w:val="00D1354C"/>
    <w:rsid w:val="00D25BEE"/>
    <w:rsid w:val="00D30351"/>
    <w:rsid w:val="00D31C4E"/>
    <w:rsid w:val="00D31CC1"/>
    <w:rsid w:val="00D40273"/>
    <w:rsid w:val="00D40B03"/>
    <w:rsid w:val="00D41C14"/>
    <w:rsid w:val="00D42A40"/>
    <w:rsid w:val="00D46C9C"/>
    <w:rsid w:val="00D47F30"/>
    <w:rsid w:val="00D51E0A"/>
    <w:rsid w:val="00D53FEE"/>
    <w:rsid w:val="00D607FC"/>
    <w:rsid w:val="00D66A5F"/>
    <w:rsid w:val="00D679E1"/>
    <w:rsid w:val="00D700D5"/>
    <w:rsid w:val="00D714DD"/>
    <w:rsid w:val="00D73E53"/>
    <w:rsid w:val="00D7516B"/>
    <w:rsid w:val="00D75FE5"/>
    <w:rsid w:val="00D76CC6"/>
    <w:rsid w:val="00D77103"/>
    <w:rsid w:val="00D77D3F"/>
    <w:rsid w:val="00D82359"/>
    <w:rsid w:val="00D83032"/>
    <w:rsid w:val="00D839F1"/>
    <w:rsid w:val="00D85E2D"/>
    <w:rsid w:val="00D86750"/>
    <w:rsid w:val="00D86FBE"/>
    <w:rsid w:val="00D909A7"/>
    <w:rsid w:val="00D90FBA"/>
    <w:rsid w:val="00D9322F"/>
    <w:rsid w:val="00D94707"/>
    <w:rsid w:val="00D97AEC"/>
    <w:rsid w:val="00DA4D3B"/>
    <w:rsid w:val="00DB3306"/>
    <w:rsid w:val="00DB6DDA"/>
    <w:rsid w:val="00DC1C2E"/>
    <w:rsid w:val="00DC2EC6"/>
    <w:rsid w:val="00DC7297"/>
    <w:rsid w:val="00DD4998"/>
    <w:rsid w:val="00DD6EBF"/>
    <w:rsid w:val="00DD72C1"/>
    <w:rsid w:val="00DD7DA0"/>
    <w:rsid w:val="00DE2BF2"/>
    <w:rsid w:val="00DE5A1D"/>
    <w:rsid w:val="00DE6A55"/>
    <w:rsid w:val="00DF3E54"/>
    <w:rsid w:val="00DF4F93"/>
    <w:rsid w:val="00DF5137"/>
    <w:rsid w:val="00DF5BD3"/>
    <w:rsid w:val="00DF6639"/>
    <w:rsid w:val="00DF7D80"/>
    <w:rsid w:val="00E0354D"/>
    <w:rsid w:val="00E06741"/>
    <w:rsid w:val="00E0744F"/>
    <w:rsid w:val="00E07ECF"/>
    <w:rsid w:val="00E137BD"/>
    <w:rsid w:val="00E170AE"/>
    <w:rsid w:val="00E23957"/>
    <w:rsid w:val="00E31F50"/>
    <w:rsid w:val="00E37179"/>
    <w:rsid w:val="00E527B3"/>
    <w:rsid w:val="00E52AD6"/>
    <w:rsid w:val="00E55A4D"/>
    <w:rsid w:val="00E61901"/>
    <w:rsid w:val="00E650EB"/>
    <w:rsid w:val="00E65501"/>
    <w:rsid w:val="00E65D5D"/>
    <w:rsid w:val="00E65E3C"/>
    <w:rsid w:val="00E70A5B"/>
    <w:rsid w:val="00E71768"/>
    <w:rsid w:val="00E72BA7"/>
    <w:rsid w:val="00E72BAB"/>
    <w:rsid w:val="00E74A71"/>
    <w:rsid w:val="00E75F74"/>
    <w:rsid w:val="00E76A1E"/>
    <w:rsid w:val="00E8009D"/>
    <w:rsid w:val="00E8053B"/>
    <w:rsid w:val="00E83A8C"/>
    <w:rsid w:val="00E859FC"/>
    <w:rsid w:val="00E90374"/>
    <w:rsid w:val="00E9134E"/>
    <w:rsid w:val="00E91A26"/>
    <w:rsid w:val="00E94993"/>
    <w:rsid w:val="00E974B3"/>
    <w:rsid w:val="00EB1552"/>
    <w:rsid w:val="00EB2955"/>
    <w:rsid w:val="00EB5D23"/>
    <w:rsid w:val="00EC0191"/>
    <w:rsid w:val="00EC1EDE"/>
    <w:rsid w:val="00EC3B9F"/>
    <w:rsid w:val="00EC5C8B"/>
    <w:rsid w:val="00EC6B03"/>
    <w:rsid w:val="00EC7BDA"/>
    <w:rsid w:val="00ED7AF0"/>
    <w:rsid w:val="00EE5D4B"/>
    <w:rsid w:val="00EE7418"/>
    <w:rsid w:val="00EE7491"/>
    <w:rsid w:val="00EF2D5B"/>
    <w:rsid w:val="00EF37F9"/>
    <w:rsid w:val="00EF3A0B"/>
    <w:rsid w:val="00EF50BD"/>
    <w:rsid w:val="00EF5FEA"/>
    <w:rsid w:val="00F02136"/>
    <w:rsid w:val="00F026A2"/>
    <w:rsid w:val="00F0607C"/>
    <w:rsid w:val="00F17D82"/>
    <w:rsid w:val="00F208FE"/>
    <w:rsid w:val="00F2257F"/>
    <w:rsid w:val="00F27691"/>
    <w:rsid w:val="00F324C0"/>
    <w:rsid w:val="00F35C75"/>
    <w:rsid w:val="00F402AD"/>
    <w:rsid w:val="00F46B4E"/>
    <w:rsid w:val="00F503B5"/>
    <w:rsid w:val="00F52F05"/>
    <w:rsid w:val="00F53558"/>
    <w:rsid w:val="00F56122"/>
    <w:rsid w:val="00F56751"/>
    <w:rsid w:val="00F6291B"/>
    <w:rsid w:val="00F74451"/>
    <w:rsid w:val="00F7721A"/>
    <w:rsid w:val="00F87E39"/>
    <w:rsid w:val="00F907C5"/>
    <w:rsid w:val="00F934AD"/>
    <w:rsid w:val="00F95888"/>
    <w:rsid w:val="00FA16DE"/>
    <w:rsid w:val="00FA1F91"/>
    <w:rsid w:val="00FA267B"/>
    <w:rsid w:val="00FA42C6"/>
    <w:rsid w:val="00FA6FEA"/>
    <w:rsid w:val="00FA79A9"/>
    <w:rsid w:val="00FB0AD1"/>
    <w:rsid w:val="00FB3464"/>
    <w:rsid w:val="00FC2ECB"/>
    <w:rsid w:val="00FC334E"/>
    <w:rsid w:val="00FD2C76"/>
    <w:rsid w:val="00FD3BD9"/>
    <w:rsid w:val="00FE1B06"/>
    <w:rsid w:val="00FE490D"/>
    <w:rsid w:val="00FE4AE1"/>
    <w:rsid w:val="00FF2EC4"/>
    <w:rsid w:val="00FF4291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8FC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44DF6"/>
    <w:pPr>
      <w:ind w:firstLine="360"/>
    </w:pPr>
    <w:rPr>
      <w:rFonts w:ascii="Palatino Linotype" w:hAnsi="Palatino Linotype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2EB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3C6A85"/>
    <w:pPr>
      <w:spacing w:before="200" w:after="80"/>
      <w:ind w:firstLine="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F208FE"/>
    <w:pPr>
      <w:pBdr>
        <w:bottom w:val="single" w:sz="4" w:space="1" w:color="95B3D7"/>
      </w:pBdr>
      <w:spacing w:before="200" w:after="80"/>
      <w:ind w:firstLine="0"/>
      <w:outlineLvl w:val="2"/>
    </w:pPr>
    <w:rPr>
      <w:sz w:val="28"/>
      <w:szCs w:val="24"/>
      <w:u w:color="FFFFFF"/>
    </w:rPr>
  </w:style>
  <w:style w:type="paragraph" w:styleId="Heading4">
    <w:name w:val="heading 4"/>
    <w:basedOn w:val="Normal"/>
    <w:next w:val="Normal"/>
    <w:link w:val="Heading4Char"/>
    <w:uiPriority w:val="9"/>
    <w:qFormat/>
    <w:rsid w:val="00DE6A5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DE6A55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DE6A55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qFormat/>
    <w:rsid w:val="00DE6A55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DE6A55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E6A55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902EB"/>
    <w:rPr>
      <w:rFonts w:ascii="Cambria" w:hAnsi="Cambria"/>
      <w:b/>
      <w:bCs/>
      <w:sz w:val="32"/>
      <w:szCs w:val="24"/>
      <w:lang w:bidi="en-US"/>
    </w:rPr>
  </w:style>
  <w:style w:type="character" w:customStyle="1" w:styleId="Heading2Char">
    <w:name w:val="Heading 2 Char"/>
    <w:link w:val="Heading2"/>
    <w:uiPriority w:val="9"/>
    <w:rsid w:val="003C6A85"/>
    <w:rPr>
      <w:rFonts w:ascii="Palatino Linotype" w:hAnsi="Palatino Linotype"/>
      <w:sz w:val="24"/>
      <w:szCs w:val="22"/>
      <w:lang w:bidi="en-US"/>
    </w:rPr>
  </w:style>
  <w:style w:type="character" w:customStyle="1" w:styleId="Heading3Char">
    <w:name w:val="Heading 3 Char"/>
    <w:link w:val="Heading3"/>
    <w:uiPriority w:val="9"/>
    <w:rsid w:val="00F208FE"/>
    <w:rPr>
      <w:sz w:val="28"/>
      <w:szCs w:val="24"/>
      <w:u w:color="FFFFFF"/>
      <w:lang w:bidi="en-US"/>
    </w:rPr>
  </w:style>
  <w:style w:type="character" w:customStyle="1" w:styleId="Heading4Char">
    <w:name w:val="Heading 4 Char"/>
    <w:link w:val="Heading4"/>
    <w:uiPriority w:val="9"/>
    <w:semiHidden/>
    <w:rsid w:val="00DE6A55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DE6A55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DE6A55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DE6A55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DE6A55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E6A5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Quotation">
    <w:name w:val="Quotation"/>
    <w:basedOn w:val="BodyTextIndent"/>
    <w:next w:val="BodyText"/>
    <w:rsid w:val="008530AD"/>
    <w:pPr>
      <w:spacing w:after="240" w:line="240" w:lineRule="atLeast"/>
      <w:ind w:left="1440" w:right="360"/>
      <w:jc w:val="both"/>
    </w:pPr>
    <w:rPr>
      <w:rFonts w:ascii="Arial" w:hAnsi="Arial"/>
      <w:i/>
      <w:sz w:val="22"/>
      <w:szCs w:val="20"/>
    </w:rPr>
  </w:style>
  <w:style w:type="paragraph" w:styleId="BodyTextIndent">
    <w:name w:val="Body Text Indent"/>
    <w:basedOn w:val="Normal"/>
    <w:rsid w:val="008530AD"/>
    <w:pPr>
      <w:spacing w:after="120"/>
      <w:ind w:left="360"/>
    </w:pPr>
  </w:style>
  <w:style w:type="paragraph" w:styleId="BodyText">
    <w:name w:val="Body Text"/>
    <w:basedOn w:val="Normal"/>
    <w:link w:val="BodyTextChar"/>
    <w:rsid w:val="008530AD"/>
    <w:pPr>
      <w:spacing w:after="120"/>
    </w:pPr>
  </w:style>
  <w:style w:type="character" w:customStyle="1" w:styleId="BodyTextChar">
    <w:name w:val="Body Text Char"/>
    <w:link w:val="BodyText"/>
    <w:rsid w:val="009A1D99"/>
    <w:rPr>
      <w:sz w:val="24"/>
      <w:szCs w:val="24"/>
      <w:lang w:val="en-US" w:eastAsia="en-US" w:bidi="ar-SA"/>
    </w:rPr>
  </w:style>
  <w:style w:type="paragraph" w:customStyle="1" w:styleId="Item">
    <w:name w:val="Item"/>
    <w:basedOn w:val="BodyText"/>
    <w:rsid w:val="001804CE"/>
    <w:pPr>
      <w:spacing w:after="240" w:line="240" w:lineRule="atLeast"/>
      <w:ind w:left="1440" w:hanging="360"/>
    </w:pPr>
    <w:rPr>
      <w:rFonts w:ascii="Arial" w:hAnsi="Arial"/>
      <w:sz w:val="22"/>
      <w:szCs w:val="20"/>
    </w:rPr>
  </w:style>
  <w:style w:type="paragraph" w:customStyle="1" w:styleId="Comment">
    <w:name w:val="Comment"/>
    <w:basedOn w:val="Normal"/>
    <w:rsid w:val="004555D9"/>
    <w:pPr>
      <w:pBdr>
        <w:top w:val="single" w:sz="6" w:space="12" w:color="808080"/>
        <w:left w:val="single" w:sz="6" w:space="12" w:color="808080"/>
        <w:bottom w:val="single" w:sz="6" w:space="12" w:color="808080"/>
        <w:right w:val="single" w:sz="6" w:space="12" w:color="808080"/>
      </w:pBdr>
      <w:spacing w:after="240" w:line="220" w:lineRule="atLeast"/>
      <w:ind w:left="1368" w:right="240"/>
      <w:jc w:val="both"/>
    </w:pPr>
    <w:rPr>
      <w:rFonts w:ascii="Arial Narrow" w:hAnsi="Arial Narrow"/>
      <w:sz w:val="22"/>
      <w:szCs w:val="20"/>
    </w:rPr>
  </w:style>
  <w:style w:type="paragraph" w:styleId="FootnoteText">
    <w:name w:val="footnote text"/>
    <w:basedOn w:val="Normal"/>
    <w:semiHidden/>
    <w:rsid w:val="00AA0DB6"/>
    <w:rPr>
      <w:sz w:val="20"/>
      <w:szCs w:val="20"/>
    </w:rPr>
  </w:style>
  <w:style w:type="character" w:styleId="FootnoteReference">
    <w:name w:val="footnote reference"/>
    <w:semiHidden/>
    <w:rsid w:val="00AA0DB6"/>
    <w:rPr>
      <w:vertAlign w:val="superscript"/>
    </w:rPr>
  </w:style>
  <w:style w:type="paragraph" w:customStyle="1" w:styleId="PartTitle">
    <w:name w:val="Part Title"/>
    <w:basedOn w:val="Normal"/>
    <w:rsid w:val="00522919"/>
    <w:pPr>
      <w:framePr w:h="1080" w:hRule="exact" w:hSpace="180" w:wrap="around" w:vAnchor="page" w:hAnchor="page" w:x="1861" w:y="1201"/>
      <w:pBdr>
        <w:left w:val="single" w:sz="6" w:space="1" w:color="auto"/>
      </w:pBdr>
      <w:shd w:val="solid" w:color="auto" w:fill="auto"/>
      <w:spacing w:after="240" w:line="660" w:lineRule="exact"/>
      <w:ind w:right="7656"/>
      <w:jc w:val="center"/>
    </w:pPr>
    <w:rPr>
      <w:rFonts w:ascii="Arial Black" w:hAnsi="Arial Black"/>
      <w:color w:val="FFFFFF"/>
      <w:spacing w:val="-40"/>
      <w:position w:val="-16"/>
      <w:sz w:val="84"/>
      <w:szCs w:val="20"/>
    </w:rPr>
  </w:style>
  <w:style w:type="paragraph" w:customStyle="1" w:styleId="HeadingBase">
    <w:name w:val="Heading Base"/>
    <w:basedOn w:val="Normal"/>
    <w:next w:val="BodyText"/>
    <w:rsid w:val="009B051F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  <w:szCs w:val="20"/>
    </w:rPr>
  </w:style>
  <w:style w:type="paragraph" w:styleId="BodyTextFirstIndent">
    <w:name w:val="Body Text First Indent"/>
    <w:basedOn w:val="BodyText"/>
    <w:rsid w:val="009B051F"/>
    <w:pPr>
      <w:ind w:firstLine="210"/>
    </w:pPr>
    <w:rPr>
      <w:rFonts w:ascii="Arial" w:hAnsi="Arial"/>
      <w:sz w:val="22"/>
      <w:szCs w:val="20"/>
    </w:rPr>
  </w:style>
  <w:style w:type="paragraph" w:styleId="BodyText2">
    <w:name w:val="Body Text 2"/>
    <w:basedOn w:val="Normal"/>
    <w:rsid w:val="009111A8"/>
    <w:pPr>
      <w:spacing w:after="120" w:line="480" w:lineRule="auto"/>
    </w:pPr>
  </w:style>
  <w:style w:type="character" w:styleId="PageNumber">
    <w:name w:val="page number"/>
    <w:rsid w:val="009111A8"/>
    <w:rPr>
      <w:rFonts w:ascii="Arial Black" w:hAnsi="Arial Black"/>
      <w:spacing w:val="-10"/>
      <w:sz w:val="18"/>
    </w:rPr>
  </w:style>
  <w:style w:type="paragraph" w:customStyle="1" w:styleId="PartLabel">
    <w:name w:val="Part Label"/>
    <w:basedOn w:val="Normal"/>
    <w:rsid w:val="009111A8"/>
    <w:pPr>
      <w:framePr w:h="1080" w:hRule="exact" w:hSpace="180" w:wrap="auto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overflowPunct w:val="0"/>
      <w:autoSpaceDE w:val="0"/>
      <w:autoSpaceDN w:val="0"/>
      <w:adjustRightInd w:val="0"/>
      <w:spacing w:line="360" w:lineRule="exact"/>
      <w:ind w:right="7656"/>
      <w:jc w:val="center"/>
      <w:textAlignment w:val="baseline"/>
    </w:pPr>
    <w:rPr>
      <w:rFonts w:ascii="Arial" w:hAnsi="Arial"/>
      <w:color w:val="FFFFFF"/>
      <w:spacing w:val="-16"/>
      <w:position w:val="4"/>
      <w:sz w:val="2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F2319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sz w:val="60"/>
      <w:szCs w:val="60"/>
    </w:rPr>
  </w:style>
  <w:style w:type="character" w:customStyle="1" w:styleId="TitleChar">
    <w:name w:val="Title Char"/>
    <w:link w:val="Title"/>
    <w:uiPriority w:val="10"/>
    <w:rsid w:val="00AF2319"/>
    <w:rPr>
      <w:rFonts w:ascii="Cambria" w:hAnsi="Cambria"/>
      <w:i/>
      <w:iCs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133F9"/>
    <w:pPr>
      <w:spacing w:before="200" w:after="360"/>
      <w:ind w:firstLine="0"/>
      <w:jc w:val="center"/>
    </w:pPr>
    <w:rPr>
      <w:i/>
      <w:iCs/>
      <w:sz w:val="36"/>
      <w:szCs w:val="36"/>
    </w:rPr>
  </w:style>
  <w:style w:type="character" w:customStyle="1" w:styleId="SubtitleChar">
    <w:name w:val="Subtitle Char"/>
    <w:link w:val="Subtitle"/>
    <w:uiPriority w:val="11"/>
    <w:rsid w:val="00D133F9"/>
    <w:rPr>
      <w:i/>
      <w:iCs/>
      <w:sz w:val="36"/>
      <w:szCs w:val="36"/>
      <w:lang w:bidi="en-US"/>
    </w:rPr>
  </w:style>
  <w:style w:type="paragraph" w:styleId="Header">
    <w:name w:val="header"/>
    <w:basedOn w:val="Normal"/>
    <w:rsid w:val="009111A8"/>
    <w:pPr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190" w:lineRule="atLeast"/>
      <w:textAlignment w:val="baseline"/>
    </w:pPr>
    <w:rPr>
      <w:rFonts w:ascii="Arial" w:hAnsi="Arial"/>
      <w:caps/>
      <w:sz w:val="15"/>
      <w:szCs w:val="20"/>
    </w:rPr>
  </w:style>
  <w:style w:type="paragraph" w:styleId="Footer">
    <w:name w:val="footer"/>
    <w:basedOn w:val="Normal"/>
    <w:link w:val="FooterChar"/>
    <w:uiPriority w:val="99"/>
    <w:rsid w:val="009111A8"/>
    <w:pPr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ooterChar">
    <w:name w:val="Footer Char"/>
    <w:link w:val="Footer"/>
    <w:uiPriority w:val="99"/>
    <w:rsid w:val="00B2001D"/>
    <w:rPr>
      <w:rFonts w:ascii="Arial" w:hAnsi="Arial"/>
      <w:sz w:val="16"/>
    </w:rPr>
  </w:style>
  <w:style w:type="paragraph" w:customStyle="1" w:styleId="HeaderBase">
    <w:name w:val="Header Base"/>
    <w:basedOn w:val="Normal"/>
    <w:rsid w:val="00812C7F"/>
    <w:pPr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190" w:lineRule="atLeast"/>
      <w:textAlignment w:val="baseline"/>
    </w:pPr>
    <w:rPr>
      <w:rFonts w:ascii="Arial" w:hAnsi="Arial"/>
      <w:caps/>
      <w:sz w:val="15"/>
      <w:szCs w:val="20"/>
    </w:rPr>
  </w:style>
  <w:style w:type="paragraph" w:styleId="DocumentMap">
    <w:name w:val="Document Map"/>
    <w:basedOn w:val="Normal"/>
    <w:semiHidden/>
    <w:rsid w:val="00250E72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link w:val="EndnoteTextChar"/>
    <w:uiPriority w:val="99"/>
    <w:unhideWhenUsed/>
    <w:rsid w:val="00C2723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27233"/>
  </w:style>
  <w:style w:type="character" w:styleId="EndnoteReference">
    <w:name w:val="endnote reference"/>
    <w:uiPriority w:val="99"/>
    <w:semiHidden/>
    <w:unhideWhenUsed/>
    <w:rsid w:val="00C27233"/>
    <w:rPr>
      <w:vertAlign w:val="superscript"/>
    </w:rPr>
  </w:style>
  <w:style w:type="table" w:styleId="TableGrid">
    <w:name w:val="Table Grid"/>
    <w:basedOn w:val="TableNormal"/>
    <w:uiPriority w:val="59"/>
    <w:rsid w:val="00114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DE6A55"/>
    <w:rPr>
      <w:b/>
      <w:bCs/>
      <w:spacing w:val="0"/>
    </w:rPr>
  </w:style>
  <w:style w:type="character" w:styleId="Emphasis">
    <w:name w:val="Emphasis"/>
    <w:uiPriority w:val="20"/>
    <w:qFormat/>
    <w:rsid w:val="00DE6A55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DE6A55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DE6A55"/>
  </w:style>
  <w:style w:type="paragraph" w:styleId="ListParagraph">
    <w:name w:val="List Paragraph"/>
    <w:basedOn w:val="Normal"/>
    <w:uiPriority w:val="34"/>
    <w:qFormat/>
    <w:rsid w:val="00DE6A55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7D5293"/>
    <w:pPr>
      <w:spacing w:line="360" w:lineRule="auto"/>
      <w:ind w:left="720" w:right="720" w:firstLine="0"/>
    </w:pPr>
    <w:rPr>
      <w:rFonts w:ascii="Adobe Caslon Pro" w:hAnsi="Adobe Caslon Pro"/>
      <w:iCs/>
    </w:rPr>
  </w:style>
  <w:style w:type="character" w:customStyle="1" w:styleId="QuoteChar">
    <w:name w:val="Quote Char"/>
    <w:link w:val="Quote"/>
    <w:uiPriority w:val="29"/>
    <w:rsid w:val="007D5293"/>
    <w:rPr>
      <w:rFonts w:ascii="Adobe Caslon Pro" w:hAnsi="Adobe Caslon Pro"/>
      <w:iCs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6A5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DE6A5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DE6A55"/>
    <w:rPr>
      <w:i/>
      <w:iCs/>
      <w:color w:val="5A5A5A"/>
    </w:rPr>
  </w:style>
  <w:style w:type="character" w:styleId="IntenseEmphasis">
    <w:name w:val="Intense Emphasis"/>
    <w:uiPriority w:val="21"/>
    <w:qFormat/>
    <w:rsid w:val="00DE6A55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BB44B5"/>
    <w:rPr>
      <w:color w:val="auto"/>
      <w:u w:val="none"/>
    </w:rPr>
  </w:style>
  <w:style w:type="character" w:styleId="IntenseReference">
    <w:name w:val="Intense Reference"/>
    <w:uiPriority w:val="32"/>
    <w:qFormat/>
    <w:rsid w:val="00DE6A55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DE6A55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qFormat/>
    <w:rsid w:val="00DE6A55"/>
    <w:pPr>
      <w:outlineLvl w:val="9"/>
    </w:pPr>
  </w:style>
  <w:style w:type="paragraph" w:styleId="Caption">
    <w:name w:val="caption"/>
    <w:basedOn w:val="Normal"/>
    <w:next w:val="Normal"/>
    <w:uiPriority w:val="35"/>
    <w:qFormat/>
    <w:rsid w:val="00DE6A55"/>
    <w:rPr>
      <w:b/>
      <w:bCs/>
      <w:sz w:val="18"/>
      <w:szCs w:val="18"/>
    </w:rPr>
  </w:style>
  <w:style w:type="paragraph" w:customStyle="1" w:styleId="Reading">
    <w:name w:val="Reading"/>
    <w:basedOn w:val="Heading3"/>
    <w:link w:val="ReadingChar"/>
    <w:autoRedefine/>
    <w:qFormat/>
    <w:rsid w:val="002E4004"/>
  </w:style>
  <w:style w:type="character" w:customStyle="1" w:styleId="ReadingChar">
    <w:name w:val="Reading Char"/>
    <w:link w:val="Reading"/>
    <w:rsid w:val="002E4004"/>
    <w:rPr>
      <w:sz w:val="28"/>
      <w:szCs w:val="24"/>
      <w:u w:color="FFFFFF"/>
      <w:lang w:bidi="en-US"/>
    </w:rPr>
  </w:style>
  <w:style w:type="paragraph" w:customStyle="1" w:styleId="Style1">
    <w:name w:val="Style1"/>
    <w:basedOn w:val="Reading"/>
    <w:link w:val="Style1Char"/>
    <w:qFormat/>
    <w:rsid w:val="00F503B5"/>
  </w:style>
  <w:style w:type="character" w:customStyle="1" w:styleId="Style1Char">
    <w:name w:val="Style1 Char"/>
    <w:link w:val="Style1"/>
    <w:rsid w:val="00F503B5"/>
    <w:rPr>
      <w:sz w:val="28"/>
      <w:szCs w:val="24"/>
      <w:u w:color="FFFFFF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44B5"/>
    <w:rPr>
      <w:rFonts w:ascii="Tahoma" w:hAnsi="Tahoma" w:cs="Tahoma"/>
      <w:sz w:val="16"/>
      <w:szCs w:val="16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8009D"/>
    <w:pPr>
      <w:tabs>
        <w:tab w:val="right" w:leader="dot" w:pos="8630"/>
      </w:tabs>
      <w:spacing w:line="360" w:lineRule="auto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86515"/>
    <w:pPr>
      <w:ind w:left="44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86515"/>
    <w:pPr>
      <w:ind w:left="220"/>
    </w:pPr>
  </w:style>
  <w:style w:type="character" w:styleId="Hyperlink">
    <w:name w:val="Hyperlink"/>
    <w:uiPriority w:val="99"/>
    <w:unhideWhenUsed/>
    <w:rsid w:val="00886515"/>
    <w:rPr>
      <w:color w:val="0000FF"/>
      <w:u w:val="single"/>
    </w:rPr>
  </w:style>
  <w:style w:type="paragraph" w:customStyle="1" w:styleId="top-1">
    <w:name w:val="top-1"/>
    <w:basedOn w:val="Normal"/>
    <w:rsid w:val="00A67744"/>
    <w:pPr>
      <w:spacing w:before="100" w:beforeAutospacing="1" w:after="100" w:afterAutospacing="1"/>
      <w:ind w:firstLine="0"/>
    </w:pPr>
    <w:rPr>
      <w:rFonts w:ascii="Times New Roman" w:hAnsi="Times New Roman"/>
      <w:szCs w:val="24"/>
      <w:lang w:bidi="ar-SA"/>
    </w:rPr>
  </w:style>
  <w:style w:type="character" w:customStyle="1" w:styleId="text">
    <w:name w:val="text"/>
    <w:rsid w:val="00A67744"/>
  </w:style>
  <w:style w:type="paragraph" w:customStyle="1" w:styleId="line">
    <w:name w:val="line"/>
    <w:basedOn w:val="Normal"/>
    <w:rsid w:val="00A67744"/>
    <w:pPr>
      <w:spacing w:before="100" w:beforeAutospacing="1" w:after="100" w:afterAutospacing="1"/>
      <w:ind w:firstLine="0"/>
    </w:pPr>
    <w:rPr>
      <w:rFonts w:ascii="Times New Roman" w:hAnsi="Times New Roman"/>
      <w:szCs w:val="24"/>
      <w:lang w:bidi="ar-SA"/>
    </w:rPr>
  </w:style>
  <w:style w:type="character" w:customStyle="1" w:styleId="versetext4">
    <w:name w:val="versetext4"/>
    <w:rsid w:val="00A67744"/>
  </w:style>
  <w:style w:type="character" w:customStyle="1" w:styleId="versenum9">
    <w:name w:val="versenum9"/>
    <w:rsid w:val="00A6774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44DF6"/>
    <w:pPr>
      <w:ind w:firstLine="360"/>
    </w:pPr>
    <w:rPr>
      <w:rFonts w:ascii="Palatino Linotype" w:hAnsi="Palatino Linotype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2EB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3C6A85"/>
    <w:pPr>
      <w:spacing w:before="200" w:after="80"/>
      <w:ind w:firstLine="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F208FE"/>
    <w:pPr>
      <w:pBdr>
        <w:bottom w:val="single" w:sz="4" w:space="1" w:color="95B3D7"/>
      </w:pBdr>
      <w:spacing w:before="200" w:after="80"/>
      <w:ind w:firstLine="0"/>
      <w:outlineLvl w:val="2"/>
    </w:pPr>
    <w:rPr>
      <w:sz w:val="28"/>
      <w:szCs w:val="24"/>
      <w:u w:color="FFFFFF"/>
    </w:rPr>
  </w:style>
  <w:style w:type="paragraph" w:styleId="Heading4">
    <w:name w:val="heading 4"/>
    <w:basedOn w:val="Normal"/>
    <w:next w:val="Normal"/>
    <w:link w:val="Heading4Char"/>
    <w:uiPriority w:val="9"/>
    <w:qFormat/>
    <w:rsid w:val="00DE6A5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DE6A55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DE6A55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qFormat/>
    <w:rsid w:val="00DE6A55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DE6A55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E6A55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902EB"/>
    <w:rPr>
      <w:rFonts w:ascii="Cambria" w:hAnsi="Cambria"/>
      <w:b/>
      <w:bCs/>
      <w:sz w:val="32"/>
      <w:szCs w:val="24"/>
      <w:lang w:bidi="en-US"/>
    </w:rPr>
  </w:style>
  <w:style w:type="character" w:customStyle="1" w:styleId="Heading2Char">
    <w:name w:val="Heading 2 Char"/>
    <w:link w:val="Heading2"/>
    <w:uiPriority w:val="9"/>
    <w:rsid w:val="003C6A85"/>
    <w:rPr>
      <w:rFonts w:ascii="Palatino Linotype" w:hAnsi="Palatino Linotype"/>
      <w:sz w:val="24"/>
      <w:szCs w:val="22"/>
      <w:lang w:bidi="en-US"/>
    </w:rPr>
  </w:style>
  <w:style w:type="character" w:customStyle="1" w:styleId="Heading3Char">
    <w:name w:val="Heading 3 Char"/>
    <w:link w:val="Heading3"/>
    <w:uiPriority w:val="9"/>
    <w:rsid w:val="00F208FE"/>
    <w:rPr>
      <w:sz w:val="28"/>
      <w:szCs w:val="24"/>
      <w:u w:color="FFFFFF"/>
      <w:lang w:bidi="en-US"/>
    </w:rPr>
  </w:style>
  <w:style w:type="character" w:customStyle="1" w:styleId="Heading4Char">
    <w:name w:val="Heading 4 Char"/>
    <w:link w:val="Heading4"/>
    <w:uiPriority w:val="9"/>
    <w:semiHidden/>
    <w:rsid w:val="00DE6A55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DE6A55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DE6A55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DE6A55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DE6A55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E6A5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Quotation">
    <w:name w:val="Quotation"/>
    <w:basedOn w:val="BodyTextIndent"/>
    <w:next w:val="BodyText"/>
    <w:rsid w:val="008530AD"/>
    <w:pPr>
      <w:spacing w:after="240" w:line="240" w:lineRule="atLeast"/>
      <w:ind w:left="1440" w:right="360"/>
      <w:jc w:val="both"/>
    </w:pPr>
    <w:rPr>
      <w:rFonts w:ascii="Arial" w:hAnsi="Arial"/>
      <w:i/>
      <w:sz w:val="22"/>
      <w:szCs w:val="20"/>
    </w:rPr>
  </w:style>
  <w:style w:type="paragraph" w:styleId="BodyTextIndent">
    <w:name w:val="Body Text Indent"/>
    <w:basedOn w:val="Normal"/>
    <w:rsid w:val="008530AD"/>
    <w:pPr>
      <w:spacing w:after="120"/>
      <w:ind w:left="360"/>
    </w:pPr>
  </w:style>
  <w:style w:type="paragraph" w:styleId="BodyText">
    <w:name w:val="Body Text"/>
    <w:basedOn w:val="Normal"/>
    <w:link w:val="BodyTextChar"/>
    <w:rsid w:val="008530AD"/>
    <w:pPr>
      <w:spacing w:after="120"/>
    </w:pPr>
  </w:style>
  <w:style w:type="character" w:customStyle="1" w:styleId="BodyTextChar">
    <w:name w:val="Body Text Char"/>
    <w:link w:val="BodyText"/>
    <w:rsid w:val="009A1D99"/>
    <w:rPr>
      <w:sz w:val="24"/>
      <w:szCs w:val="24"/>
      <w:lang w:val="en-US" w:eastAsia="en-US" w:bidi="ar-SA"/>
    </w:rPr>
  </w:style>
  <w:style w:type="paragraph" w:customStyle="1" w:styleId="Item">
    <w:name w:val="Item"/>
    <w:basedOn w:val="BodyText"/>
    <w:rsid w:val="001804CE"/>
    <w:pPr>
      <w:spacing w:after="240" w:line="240" w:lineRule="atLeast"/>
      <w:ind w:left="1440" w:hanging="360"/>
    </w:pPr>
    <w:rPr>
      <w:rFonts w:ascii="Arial" w:hAnsi="Arial"/>
      <w:sz w:val="22"/>
      <w:szCs w:val="20"/>
    </w:rPr>
  </w:style>
  <w:style w:type="paragraph" w:customStyle="1" w:styleId="Comment">
    <w:name w:val="Comment"/>
    <w:basedOn w:val="Normal"/>
    <w:rsid w:val="004555D9"/>
    <w:pPr>
      <w:pBdr>
        <w:top w:val="single" w:sz="6" w:space="12" w:color="808080"/>
        <w:left w:val="single" w:sz="6" w:space="12" w:color="808080"/>
        <w:bottom w:val="single" w:sz="6" w:space="12" w:color="808080"/>
        <w:right w:val="single" w:sz="6" w:space="12" w:color="808080"/>
      </w:pBdr>
      <w:spacing w:after="240" w:line="220" w:lineRule="atLeast"/>
      <w:ind w:left="1368" w:right="240"/>
      <w:jc w:val="both"/>
    </w:pPr>
    <w:rPr>
      <w:rFonts w:ascii="Arial Narrow" w:hAnsi="Arial Narrow"/>
      <w:sz w:val="22"/>
      <w:szCs w:val="20"/>
    </w:rPr>
  </w:style>
  <w:style w:type="paragraph" w:styleId="FootnoteText">
    <w:name w:val="footnote text"/>
    <w:basedOn w:val="Normal"/>
    <w:semiHidden/>
    <w:rsid w:val="00AA0DB6"/>
    <w:rPr>
      <w:sz w:val="20"/>
      <w:szCs w:val="20"/>
    </w:rPr>
  </w:style>
  <w:style w:type="character" w:styleId="FootnoteReference">
    <w:name w:val="footnote reference"/>
    <w:semiHidden/>
    <w:rsid w:val="00AA0DB6"/>
    <w:rPr>
      <w:vertAlign w:val="superscript"/>
    </w:rPr>
  </w:style>
  <w:style w:type="paragraph" w:customStyle="1" w:styleId="PartTitle">
    <w:name w:val="Part Title"/>
    <w:basedOn w:val="Normal"/>
    <w:rsid w:val="00522919"/>
    <w:pPr>
      <w:framePr w:h="1080" w:hRule="exact" w:hSpace="180" w:wrap="around" w:vAnchor="page" w:hAnchor="page" w:x="1861" w:y="1201"/>
      <w:pBdr>
        <w:left w:val="single" w:sz="6" w:space="1" w:color="auto"/>
      </w:pBdr>
      <w:shd w:val="solid" w:color="auto" w:fill="auto"/>
      <w:spacing w:after="240" w:line="660" w:lineRule="exact"/>
      <w:ind w:right="7656"/>
      <w:jc w:val="center"/>
    </w:pPr>
    <w:rPr>
      <w:rFonts w:ascii="Arial Black" w:hAnsi="Arial Black"/>
      <w:color w:val="FFFFFF"/>
      <w:spacing w:val="-40"/>
      <w:position w:val="-16"/>
      <w:sz w:val="84"/>
      <w:szCs w:val="20"/>
    </w:rPr>
  </w:style>
  <w:style w:type="paragraph" w:customStyle="1" w:styleId="HeadingBase">
    <w:name w:val="Heading Base"/>
    <w:basedOn w:val="Normal"/>
    <w:next w:val="BodyText"/>
    <w:rsid w:val="009B051F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  <w:szCs w:val="20"/>
    </w:rPr>
  </w:style>
  <w:style w:type="paragraph" w:styleId="BodyTextFirstIndent">
    <w:name w:val="Body Text First Indent"/>
    <w:basedOn w:val="BodyText"/>
    <w:rsid w:val="009B051F"/>
    <w:pPr>
      <w:ind w:firstLine="210"/>
    </w:pPr>
    <w:rPr>
      <w:rFonts w:ascii="Arial" w:hAnsi="Arial"/>
      <w:sz w:val="22"/>
      <w:szCs w:val="20"/>
    </w:rPr>
  </w:style>
  <w:style w:type="paragraph" w:styleId="BodyText2">
    <w:name w:val="Body Text 2"/>
    <w:basedOn w:val="Normal"/>
    <w:rsid w:val="009111A8"/>
    <w:pPr>
      <w:spacing w:after="120" w:line="480" w:lineRule="auto"/>
    </w:pPr>
  </w:style>
  <w:style w:type="character" w:styleId="PageNumber">
    <w:name w:val="page number"/>
    <w:rsid w:val="009111A8"/>
    <w:rPr>
      <w:rFonts w:ascii="Arial Black" w:hAnsi="Arial Black"/>
      <w:spacing w:val="-10"/>
      <w:sz w:val="18"/>
    </w:rPr>
  </w:style>
  <w:style w:type="paragraph" w:customStyle="1" w:styleId="PartLabel">
    <w:name w:val="Part Label"/>
    <w:basedOn w:val="Normal"/>
    <w:rsid w:val="009111A8"/>
    <w:pPr>
      <w:framePr w:h="1080" w:hRule="exact" w:hSpace="180" w:wrap="auto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overflowPunct w:val="0"/>
      <w:autoSpaceDE w:val="0"/>
      <w:autoSpaceDN w:val="0"/>
      <w:adjustRightInd w:val="0"/>
      <w:spacing w:line="360" w:lineRule="exact"/>
      <w:ind w:right="7656"/>
      <w:jc w:val="center"/>
      <w:textAlignment w:val="baseline"/>
    </w:pPr>
    <w:rPr>
      <w:rFonts w:ascii="Arial" w:hAnsi="Arial"/>
      <w:color w:val="FFFFFF"/>
      <w:spacing w:val="-16"/>
      <w:position w:val="4"/>
      <w:sz w:val="2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F2319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sz w:val="60"/>
      <w:szCs w:val="60"/>
    </w:rPr>
  </w:style>
  <w:style w:type="character" w:customStyle="1" w:styleId="TitleChar">
    <w:name w:val="Title Char"/>
    <w:link w:val="Title"/>
    <w:uiPriority w:val="10"/>
    <w:rsid w:val="00AF2319"/>
    <w:rPr>
      <w:rFonts w:ascii="Cambria" w:hAnsi="Cambria"/>
      <w:i/>
      <w:iCs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133F9"/>
    <w:pPr>
      <w:spacing w:before="200" w:after="360"/>
      <w:ind w:firstLine="0"/>
      <w:jc w:val="center"/>
    </w:pPr>
    <w:rPr>
      <w:i/>
      <w:iCs/>
      <w:sz w:val="36"/>
      <w:szCs w:val="36"/>
    </w:rPr>
  </w:style>
  <w:style w:type="character" w:customStyle="1" w:styleId="SubtitleChar">
    <w:name w:val="Subtitle Char"/>
    <w:link w:val="Subtitle"/>
    <w:uiPriority w:val="11"/>
    <w:rsid w:val="00D133F9"/>
    <w:rPr>
      <w:i/>
      <w:iCs/>
      <w:sz w:val="36"/>
      <w:szCs w:val="36"/>
      <w:lang w:bidi="en-US"/>
    </w:rPr>
  </w:style>
  <w:style w:type="paragraph" w:styleId="Header">
    <w:name w:val="header"/>
    <w:basedOn w:val="Normal"/>
    <w:rsid w:val="009111A8"/>
    <w:pPr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190" w:lineRule="atLeast"/>
      <w:textAlignment w:val="baseline"/>
    </w:pPr>
    <w:rPr>
      <w:rFonts w:ascii="Arial" w:hAnsi="Arial"/>
      <w:caps/>
      <w:sz w:val="15"/>
      <w:szCs w:val="20"/>
    </w:rPr>
  </w:style>
  <w:style w:type="paragraph" w:styleId="Footer">
    <w:name w:val="footer"/>
    <w:basedOn w:val="Normal"/>
    <w:link w:val="FooterChar"/>
    <w:uiPriority w:val="99"/>
    <w:rsid w:val="009111A8"/>
    <w:pPr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ooterChar">
    <w:name w:val="Footer Char"/>
    <w:link w:val="Footer"/>
    <w:uiPriority w:val="99"/>
    <w:rsid w:val="00B2001D"/>
    <w:rPr>
      <w:rFonts w:ascii="Arial" w:hAnsi="Arial"/>
      <w:sz w:val="16"/>
    </w:rPr>
  </w:style>
  <w:style w:type="paragraph" w:customStyle="1" w:styleId="HeaderBase">
    <w:name w:val="Header Base"/>
    <w:basedOn w:val="Normal"/>
    <w:rsid w:val="00812C7F"/>
    <w:pPr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190" w:lineRule="atLeast"/>
      <w:textAlignment w:val="baseline"/>
    </w:pPr>
    <w:rPr>
      <w:rFonts w:ascii="Arial" w:hAnsi="Arial"/>
      <w:caps/>
      <w:sz w:val="15"/>
      <w:szCs w:val="20"/>
    </w:rPr>
  </w:style>
  <w:style w:type="paragraph" w:styleId="DocumentMap">
    <w:name w:val="Document Map"/>
    <w:basedOn w:val="Normal"/>
    <w:semiHidden/>
    <w:rsid w:val="00250E72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link w:val="EndnoteTextChar"/>
    <w:uiPriority w:val="99"/>
    <w:unhideWhenUsed/>
    <w:rsid w:val="00C2723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27233"/>
  </w:style>
  <w:style w:type="character" w:styleId="EndnoteReference">
    <w:name w:val="endnote reference"/>
    <w:uiPriority w:val="99"/>
    <w:semiHidden/>
    <w:unhideWhenUsed/>
    <w:rsid w:val="00C27233"/>
    <w:rPr>
      <w:vertAlign w:val="superscript"/>
    </w:rPr>
  </w:style>
  <w:style w:type="table" w:styleId="TableGrid">
    <w:name w:val="Table Grid"/>
    <w:basedOn w:val="TableNormal"/>
    <w:uiPriority w:val="59"/>
    <w:rsid w:val="00114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DE6A55"/>
    <w:rPr>
      <w:b/>
      <w:bCs/>
      <w:spacing w:val="0"/>
    </w:rPr>
  </w:style>
  <w:style w:type="character" w:styleId="Emphasis">
    <w:name w:val="Emphasis"/>
    <w:uiPriority w:val="20"/>
    <w:qFormat/>
    <w:rsid w:val="00DE6A55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DE6A55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DE6A55"/>
  </w:style>
  <w:style w:type="paragraph" w:styleId="ListParagraph">
    <w:name w:val="List Paragraph"/>
    <w:basedOn w:val="Normal"/>
    <w:uiPriority w:val="34"/>
    <w:qFormat/>
    <w:rsid w:val="00DE6A55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7D5293"/>
    <w:pPr>
      <w:spacing w:line="360" w:lineRule="auto"/>
      <w:ind w:left="720" w:right="720" w:firstLine="0"/>
    </w:pPr>
    <w:rPr>
      <w:rFonts w:ascii="Adobe Caslon Pro" w:hAnsi="Adobe Caslon Pro"/>
      <w:iCs/>
    </w:rPr>
  </w:style>
  <w:style w:type="character" w:customStyle="1" w:styleId="QuoteChar">
    <w:name w:val="Quote Char"/>
    <w:link w:val="Quote"/>
    <w:uiPriority w:val="29"/>
    <w:rsid w:val="007D5293"/>
    <w:rPr>
      <w:rFonts w:ascii="Adobe Caslon Pro" w:hAnsi="Adobe Caslon Pro"/>
      <w:iCs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6A5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DE6A5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DE6A55"/>
    <w:rPr>
      <w:i/>
      <w:iCs/>
      <w:color w:val="5A5A5A"/>
    </w:rPr>
  </w:style>
  <w:style w:type="character" w:styleId="IntenseEmphasis">
    <w:name w:val="Intense Emphasis"/>
    <w:uiPriority w:val="21"/>
    <w:qFormat/>
    <w:rsid w:val="00DE6A55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BB44B5"/>
    <w:rPr>
      <w:color w:val="auto"/>
      <w:u w:val="none"/>
    </w:rPr>
  </w:style>
  <w:style w:type="character" w:styleId="IntenseReference">
    <w:name w:val="Intense Reference"/>
    <w:uiPriority w:val="32"/>
    <w:qFormat/>
    <w:rsid w:val="00DE6A55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DE6A55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qFormat/>
    <w:rsid w:val="00DE6A55"/>
    <w:pPr>
      <w:outlineLvl w:val="9"/>
    </w:pPr>
  </w:style>
  <w:style w:type="paragraph" w:styleId="Caption">
    <w:name w:val="caption"/>
    <w:basedOn w:val="Normal"/>
    <w:next w:val="Normal"/>
    <w:uiPriority w:val="35"/>
    <w:qFormat/>
    <w:rsid w:val="00DE6A55"/>
    <w:rPr>
      <w:b/>
      <w:bCs/>
      <w:sz w:val="18"/>
      <w:szCs w:val="18"/>
    </w:rPr>
  </w:style>
  <w:style w:type="paragraph" w:customStyle="1" w:styleId="Reading">
    <w:name w:val="Reading"/>
    <w:basedOn w:val="Heading3"/>
    <w:link w:val="ReadingChar"/>
    <w:autoRedefine/>
    <w:qFormat/>
    <w:rsid w:val="002E4004"/>
  </w:style>
  <w:style w:type="character" w:customStyle="1" w:styleId="ReadingChar">
    <w:name w:val="Reading Char"/>
    <w:link w:val="Reading"/>
    <w:rsid w:val="002E4004"/>
    <w:rPr>
      <w:sz w:val="28"/>
      <w:szCs w:val="24"/>
      <w:u w:color="FFFFFF"/>
      <w:lang w:bidi="en-US"/>
    </w:rPr>
  </w:style>
  <w:style w:type="paragraph" w:customStyle="1" w:styleId="Style1">
    <w:name w:val="Style1"/>
    <w:basedOn w:val="Reading"/>
    <w:link w:val="Style1Char"/>
    <w:qFormat/>
    <w:rsid w:val="00F503B5"/>
  </w:style>
  <w:style w:type="character" w:customStyle="1" w:styleId="Style1Char">
    <w:name w:val="Style1 Char"/>
    <w:link w:val="Style1"/>
    <w:rsid w:val="00F503B5"/>
    <w:rPr>
      <w:sz w:val="28"/>
      <w:szCs w:val="24"/>
      <w:u w:color="FFFFFF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44B5"/>
    <w:rPr>
      <w:rFonts w:ascii="Tahoma" w:hAnsi="Tahoma" w:cs="Tahoma"/>
      <w:sz w:val="16"/>
      <w:szCs w:val="16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8009D"/>
    <w:pPr>
      <w:tabs>
        <w:tab w:val="right" w:leader="dot" w:pos="8630"/>
      </w:tabs>
      <w:spacing w:line="360" w:lineRule="auto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86515"/>
    <w:pPr>
      <w:ind w:left="44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86515"/>
    <w:pPr>
      <w:ind w:left="220"/>
    </w:pPr>
  </w:style>
  <w:style w:type="character" w:styleId="Hyperlink">
    <w:name w:val="Hyperlink"/>
    <w:uiPriority w:val="99"/>
    <w:unhideWhenUsed/>
    <w:rsid w:val="00886515"/>
    <w:rPr>
      <w:color w:val="0000FF"/>
      <w:u w:val="single"/>
    </w:rPr>
  </w:style>
  <w:style w:type="paragraph" w:customStyle="1" w:styleId="top-1">
    <w:name w:val="top-1"/>
    <w:basedOn w:val="Normal"/>
    <w:rsid w:val="00A67744"/>
    <w:pPr>
      <w:spacing w:before="100" w:beforeAutospacing="1" w:after="100" w:afterAutospacing="1"/>
      <w:ind w:firstLine="0"/>
    </w:pPr>
    <w:rPr>
      <w:rFonts w:ascii="Times New Roman" w:hAnsi="Times New Roman"/>
      <w:szCs w:val="24"/>
      <w:lang w:bidi="ar-SA"/>
    </w:rPr>
  </w:style>
  <w:style w:type="character" w:customStyle="1" w:styleId="text">
    <w:name w:val="text"/>
    <w:rsid w:val="00A67744"/>
  </w:style>
  <w:style w:type="paragraph" w:customStyle="1" w:styleId="line">
    <w:name w:val="line"/>
    <w:basedOn w:val="Normal"/>
    <w:rsid w:val="00A67744"/>
    <w:pPr>
      <w:spacing w:before="100" w:beforeAutospacing="1" w:after="100" w:afterAutospacing="1"/>
      <w:ind w:firstLine="0"/>
    </w:pPr>
    <w:rPr>
      <w:rFonts w:ascii="Times New Roman" w:hAnsi="Times New Roman"/>
      <w:szCs w:val="24"/>
      <w:lang w:bidi="ar-SA"/>
    </w:rPr>
  </w:style>
  <w:style w:type="character" w:customStyle="1" w:styleId="versetext4">
    <w:name w:val="versetext4"/>
    <w:rsid w:val="00A67744"/>
  </w:style>
  <w:style w:type="character" w:customStyle="1" w:styleId="versenum9">
    <w:name w:val="versenum9"/>
    <w:rsid w:val="00A677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792C6-8D2A-1C49-BDEE-633848C9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1715</Words>
  <Characters>9777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1  Man and Woman in the Beginning</vt:lpstr>
    </vt:vector>
  </TitlesOfParts>
  <Company>Hewlett-Packard</Company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1  Man and Woman in the Beginning</dc:title>
  <dc:creator>Carrie Miles</dc:creator>
  <cp:lastModifiedBy>Keri Wyatt Kent</cp:lastModifiedBy>
  <cp:revision>2</cp:revision>
  <cp:lastPrinted>2014-08-18T23:56:00Z</cp:lastPrinted>
  <dcterms:created xsi:type="dcterms:W3CDTF">2016-03-15T21:01:00Z</dcterms:created>
  <dcterms:modified xsi:type="dcterms:W3CDTF">2016-03-15T21:01:00Z</dcterms:modified>
</cp:coreProperties>
</file>